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3F35FF" w:rsidRPr="003F35FF" w:rsidTr="003F35FF">
        <w:trPr>
          <w:cantSplit/>
          <w:trHeight w:val="400"/>
          <w:tblHeader/>
        </w:trPr>
        <w:tc>
          <w:tcPr>
            <w:tcW w:w="4520" w:type="dxa"/>
            <w:tcBorders>
              <w:bottom w:val="dotted" w:sz="4" w:space="0" w:color="auto"/>
            </w:tcBorders>
            <w:shd w:val="clear" w:color="auto" w:fill="auto"/>
          </w:tcPr>
          <w:p w:rsidR="003F35FF" w:rsidRPr="003F35FF" w:rsidRDefault="003F35FF" w:rsidP="003F35FF">
            <w:pPr>
              <w:suppressAutoHyphens w:val="0"/>
              <w:spacing w:before="40" w:after="40" w:line="240" w:lineRule="auto"/>
              <w:rPr>
                <w:b/>
                <w:color w:val="000000"/>
                <w:szCs w:val="22"/>
                <w:lang w:eastAsia="en-GB"/>
              </w:rPr>
            </w:pPr>
            <w:bookmarkStart w:id="0" w:name="_GoBack"/>
            <w:bookmarkEnd w:id="0"/>
            <w:r w:rsidRPr="003F35FF">
              <w:rPr>
                <w:b/>
                <w:color w:val="000000"/>
                <w:szCs w:val="22"/>
                <w:lang w:eastAsia="en-GB"/>
              </w:rPr>
              <w:t>Recommendation</w:t>
            </w:r>
          </w:p>
        </w:tc>
        <w:tc>
          <w:tcPr>
            <w:tcW w:w="1100" w:type="dxa"/>
            <w:tcBorders>
              <w:bottom w:val="dotted" w:sz="4" w:space="0" w:color="auto"/>
            </w:tcBorders>
            <w:shd w:val="clear" w:color="auto" w:fill="auto"/>
          </w:tcPr>
          <w:p w:rsidR="003F35FF" w:rsidRPr="003F35FF" w:rsidRDefault="003F35FF" w:rsidP="003F35FF">
            <w:pPr>
              <w:suppressAutoHyphens w:val="0"/>
              <w:spacing w:before="40" w:after="40" w:line="240" w:lineRule="auto"/>
              <w:rPr>
                <w:b/>
                <w:lang w:eastAsia="en-GB"/>
              </w:rPr>
            </w:pPr>
            <w:r w:rsidRPr="003F35FF">
              <w:rPr>
                <w:b/>
                <w:lang w:eastAsia="en-GB"/>
              </w:rPr>
              <w:t>Position</w:t>
            </w:r>
          </w:p>
        </w:tc>
        <w:tc>
          <w:tcPr>
            <w:tcW w:w="5000" w:type="dxa"/>
            <w:tcBorders>
              <w:bottom w:val="dotted" w:sz="4" w:space="0" w:color="auto"/>
            </w:tcBorders>
            <w:shd w:val="clear" w:color="auto" w:fill="auto"/>
          </w:tcPr>
          <w:p w:rsidR="003F35FF" w:rsidRPr="003F35FF" w:rsidRDefault="003F35FF" w:rsidP="003F35FF">
            <w:pPr>
              <w:suppressAutoHyphens w:val="0"/>
              <w:spacing w:before="40" w:after="40" w:line="240" w:lineRule="auto"/>
              <w:rPr>
                <w:b/>
                <w:lang w:eastAsia="en-GB"/>
              </w:rPr>
            </w:pPr>
            <w:r w:rsidRPr="003F35FF">
              <w:rPr>
                <w:b/>
                <w:lang w:eastAsia="en-GB"/>
              </w:rPr>
              <w:t>Full list of themes</w:t>
            </w:r>
          </w:p>
        </w:tc>
        <w:tc>
          <w:tcPr>
            <w:tcW w:w="4600" w:type="dxa"/>
            <w:tcBorders>
              <w:bottom w:val="dotted" w:sz="4" w:space="0" w:color="auto"/>
            </w:tcBorders>
            <w:shd w:val="clear" w:color="auto" w:fill="auto"/>
          </w:tcPr>
          <w:p w:rsidR="003F35FF" w:rsidRPr="003F35FF" w:rsidRDefault="003F35FF" w:rsidP="003F35FF">
            <w:pPr>
              <w:suppressAutoHyphens w:val="0"/>
              <w:spacing w:before="60" w:after="60" w:line="240" w:lineRule="auto"/>
              <w:ind w:left="57" w:right="57"/>
              <w:rPr>
                <w:b/>
                <w:lang w:eastAsia="en-GB"/>
              </w:rPr>
            </w:pPr>
            <w:r w:rsidRPr="003F35FF">
              <w:rPr>
                <w:b/>
                <w:lang w:eastAsia="en-GB"/>
              </w:rPr>
              <w:t>Assessment/comments on level of implementation</w:t>
            </w:r>
          </w:p>
        </w:tc>
      </w:tr>
      <w:tr w:rsidR="003F35FF" w:rsidRPr="003F35FF" w:rsidTr="00EA5569">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A12 Acceptance of international norms</w:t>
            </w: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 Consider ratifying the Convention against Torture, signed in 2011 (Senegal);</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A12 Acceptance of international norms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D25 Prohibition of torture and cruel, inhuman or degrading treatment</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133.7 Conclude the ratification process of the International Convention on the Protection of the Rights of All Migrant Workers and Members of Their Families (Turkey);</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A12 Acceptance of international norms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G4 Migrants</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migrants</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133.8 Take measures towards the ratification of the International Convention on the Protection of the Rights of all Migrant Workers and Members of Their Families (El Salvador);</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A12 Acceptance of international norms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G4 Migrants</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migrants</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133.12 Study the possibility of ratifying or adhering to the International Convention for the Protection of All Persons from Enforced Disappearance, the Optional Protocol to the Convention against Torture and the International Convention on the Protection of the Rights of All Migrant Workers and Members of Their Families (Uruguay);</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A12 Acceptance of international norms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G4 Migrants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D32 Enforced disappearances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D25 Prohibition of torture and cruel, inhuman or degrading treatment</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disappeared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migrants</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080735">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A21 National Mechanisms for Reporting and Follow-up (NMRF)</w:t>
            </w:r>
            <w:r w:rsidRPr="003F35FF">
              <w:rPr>
                <w:b/>
                <w:i/>
                <w:sz w:val="28"/>
                <w:lang w:eastAsia="en-GB"/>
              </w:rPr>
              <w:t xml:space="preserve"> </w:t>
            </w: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133.76 Further strengthen the institutions and mechanisms to ensure the implementation and follow-up of human rights public policies (Togo);</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A21 National Mechanisms for Reporting and Follow-up (NMRF)</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133.77 Work towards concluding the ongoing exercise to create a national human rights monitoring and follow-up system (Zimbabwe);</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A21 National Mechanisms for Reporting and Follow-up (NMRF)</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2E0D09">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A22 Cooperation with treaty bodies</w:t>
            </w: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133.74 Continue cooperation with United Nations human rights mechanisms and treaty bodies (Myanmar);</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A22 Cooperation with treaty bodies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A26 Cooperation with the Universal Periodic Review (UPR)</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A24 Cooperation with special procedures</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133.97 Open up channels of dialogue and cooperation with all human rights mechanisms of the United Nations and with OHCHR (Argentina);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A22 Cooperation with treaty bodies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A28 Cooperation with other international mechanisms and institutions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A26 Cooperation with the Universal Periodic Review (UPR)</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A24 Cooperation with special procedures</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133.75 Continue to constructively cooperate with the universal mechanisms for the promotion and protection of human rights, and to dialogue with social and human rights organizations (Tajikistan);</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A22 Cooperation with treaty bodies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A61 Cooperation with civil society</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A26 Cooperation with the Universal Periodic Review (UPR)</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A24 Cooperation with special procedures</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E05D95">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A3 Inter-State cooperation &amp; development assistance</w:t>
            </w: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133.69 Strengthen the humanistic policies of cooperation and solidarity with the people from the region of the Caribbean and Latin America (Haiti);</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A3 Inter-State cooperation &amp; development assistance</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lastRenderedPageBreak/>
              <w:t>133.70 Continue to strengthen its leadership in the multilateral framework in favour of a diplomacy of peace and in South-South cooperation for the promotion of human rights (Burundi);</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A3 Inter-State cooperation &amp; development assistance</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970FFB">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A41 Constitutional and legislative framework</w:t>
            </w: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133.19 Continue efforts to ensure that its domestic legislations are in line with international human rights standards (Philippines);</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A41 Constitutional and legislative framework</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133.41 Continue developing actions to protect the human rights of all people from the economic aggression developed against the country (Cuba);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A41 Constitutional and legislative framework</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FD2B67">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A42 Institutions &amp; policies - General</w:t>
            </w: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133.17 Continue strengthening the system of the effective response and to follow up the international obligations that the Bolivarian Republic of Venezuela took upon itself in the field of human rights (Iraq);</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A42 Institutions &amp; policies - General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133.28 Continue to work towards creating an environment of mutual trust so that the achievements and the investments made by the Government and people of the Bolivarian Republic of Venezuela will not be lost (Jamaica);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A42 Institutions &amp; policies - General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133.32 Continue the policies developed to combat the actions of economic aggression against the Venezuelan people, and guarantee its human rights, in particular those of the most vulnerable groups (Nicaragua);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A42 Institutions &amp; policies - General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vulnerable persons/groups</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133.33 Continue its measures aimed at better taking into account vulnerable groups in public policies (Senegal);</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A42 Institutions &amp; policies - General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vulnerable persons/groups</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133.34 Intensify the coordination mechanisms to the highest level for the execution and follow-up of human rights-related public policies (Sudan);</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A42 Institutions &amp; policies - General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133.42 Strengthen the mainstreaming of human rights across the whole spectrum of national public policy (Zimbabwe);</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A42 Institutions &amp; policies - General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133.43 Continue to improve the protection and promotion of human rights in the country (Azerbaijan);</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A42 Institutions &amp; policies - General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133.44 Continue efforts to hold a national dialogue to strengthen constitutional democracy, a participant and protagonist in the Bolivarian Republic of Venezuela (Burundi);</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lastRenderedPageBreak/>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lastRenderedPageBreak/>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A42 Institutions &amp; policies - General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133.45 Continue to support the national dialogue facilitation mechanism promoted by UNASUR, in which three former presidents and a representative of the Holy See participate (Burundi);</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A42 Institutions &amp; policies - General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133.46 In its commitment to democratic principles and values and the defence of human rights, make the greatest efforts to ensure a national dialogue that facilitates guaranteeing full respect for human rights, independence of powers and institutional strengthening of the country (Chile);</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A42 Institutions &amp; policies - General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133.48 Make further contributions to genuine dialogue and cooperation among countries, in respect of principles of international laws, with a view to establish conditions favourable to national endeavours in protecting and promoting human rights (Viet Nam);</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A42 Institutions &amp; policies - General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133.49 Continue to exert all efforts for a peaceful resolution to the serious political tension, which is the source of a multitude of humanitarian and social concerns (Holy See);</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A42 Institutions &amp; policies - General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133.68 Encourage the implementation of an inclusive social policy framework for the enjoyment of all rights, notably the rights of people in vulnerable situations, and foster the training of all law enforcement officers in order to maintain peace (Haiti);</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A42 Institutions &amp; policies - General</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A54 Awareness raising and dissemination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E24 Right to social security</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law enforcement / police officials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vulnerable persons/groups</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133.47 Consolidate and boost effective implementation of commitments to protect and promote human rights, especially economic, social and cultural rights (Viet Nam);</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III, para. 6</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A42 Institutions &amp; policies - General</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E1 Economic, social &amp; cultural rights - general measures of implementation</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2C35FF">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A44 Structure of the national human rights machinery</w:t>
            </w: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133.36 Continue efforts to establish a national monitoring and follow-up system in the field of human rights in order to assess the relevance of national policies (Tunisia);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A44 Structure of the national human rights machinery</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133.37 Continue working to ensure coordination between various relevant national mechanisms for further integration of human rights principles (Tunisia);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A44 Structure of the national human rights machinery</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B42110">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A45 National Human Rights Institution (NHRI)</w:t>
            </w:r>
            <w:r w:rsidRPr="003F35FF">
              <w:rPr>
                <w:b/>
                <w:i/>
                <w:sz w:val="28"/>
                <w:lang w:eastAsia="en-GB"/>
              </w:rPr>
              <w:t xml:space="preserve"> </w:t>
            </w: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133.50 Continue improving the performance of the national human rights institution in accordance with the standards set out in the principles relating to the status of national institutions for the promotion and protection of human rights (the Paris Principles) (Indonesia);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5</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A45 National Human Rights Institution (NHRI)</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lastRenderedPageBreak/>
              <w:t>133.51 Continue its efforts to consolidate national institutions and mechanisms set up for the promotion and protection of human rights in the country (Nepal);</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5</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A45 National Human Rights Institution (NHRI)</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106840">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A46 National Plans of Action on Human Rights (or specific areas)</w:t>
            </w:r>
            <w:r w:rsidRPr="003F35FF">
              <w:rPr>
                <w:b/>
                <w:i/>
                <w:sz w:val="28"/>
                <w:lang w:eastAsia="en-GB"/>
              </w:rPr>
              <w:t xml:space="preserve"> </w:t>
            </w: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133.53 Introduce an inclusive process involving all relevant stakeholders in developing the national human rights plan of action (Indonesia);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A46 National Plans of Action on Human Rights (or specific areas)</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133.54 Continue its endeavours to implement the national human rights plan (Islamic Republic of Iran);</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A46 National Plans of Action on Human Rights (or specific areas)</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133.58 Continue implementing the 2016-2019 national human rights plan (China);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A46 National Plans of Action on Human Rights (or specific areas)</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133.57 Continue working with organizations and social movements in the implementation of the national human rights plan, taking into account the vast and inclusive consultation process that led to its approval (Sudan);</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A46 National Plans of Action on Human Rights (or specific areas)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A61 Cooperation with civil society</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133.62 Develop and make public clear indicators to monitor progress in the implementation of the national human rights plan and allocate necessary resources to support implementation (New Zealand);</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A46 National Plans of Action on Human Rights (or specific areas)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A62 Statistics and indicators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A63 Budget and resources (for human rights implementation)</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133.55 Expedite the process to finalize the national plan of action for children and adolescents (2015-2019) (Maldives);</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A46 National Plans of Action on Human Rights (or specific areas)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F39 Youth</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F31 Children: definition; general principles; protection</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children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youth</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133.60 Continue its efforts to finalize the national plan for the comprehensive protection of children and adolescents (2015-2019) (State of Palestine);</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A46 National Plans of Action on Human Rights (or specific areas)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F39 Youth</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F31 Children: definition; general principles; protection</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children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youth</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133.61 Finalize the national plan of action for children and adolescents and establish a pertinent monitoring mechanism for its implementation (Turkey);</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A46 National Plans of Action on Human Rights (or specific areas)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F39 Youth</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F31 Children: definition; general principles; protection</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children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youth</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133.56 Fully implement its national human rights plan to strengthen institutional coordination and monitoring of human rights policies in the Bolivarian Republic of Venezuela, particularly with regard to social protection programmes that support older persons and persons with disabilities (Singapore);</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A46 National Plans of Action on Human Rights (or specific areas)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F4 Persons with disabilities</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persons with disabilities</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FD0403">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A47 Good governance</w:t>
            </w: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133.25 Implement the law against corruption (Timor-Leste);</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A47 Good governance</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CA18D6">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A51 Human rights education - general</w:t>
            </w: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lastRenderedPageBreak/>
              <w:t>133.71 Improve legislation, policies and guidelines regarding human rights education and training for the legal and justice system (Malaysia);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A51 Human rights education - general</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D51 Administration of justice &amp; fair trial</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A53 Professional training in human rights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A41 Constitutional and legislative framework</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judges, lawyers and prosecutors</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A54527">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A53 Professional training in human rights</w:t>
            </w: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133.63 Continue its effort to create human rights training for national public defence personnel (Lao People’s Democratic Republic);</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A53 Professional training in human rights</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law enforcement / police officials</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133.72 Promote and increase training programmes for security personnel, including human rights education and training (Austria);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A53 Professional training in human rights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A51 Human rights education - general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law enforcement / police officials</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133.67 Continue implementing training programmes on human rights for officials, including for the personnel in charge of receiving and processing gender-based violence complaints (Bangladesh);</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A53 Professional training in human rights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F13 Violence against women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B51 Right to an effective remedy</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D28 Gender-based violence</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women</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D4E45">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A61 Cooperation with civil society</w:t>
            </w: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133.29 Continue with the policy of dialogue and openness with all social movements concerned with human rights, as well as with civil society organizations (Lebanon);</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A61 Cooperation with civil society</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133.30 Continue the dialogue with the different Venezuelan stakeholders in a spirit of respect, peace and reconciliation, and with a view to achieving the political and economic stability of the Bolivarian Republic of Venezuela, which will allow further progress in the promotion and protection of all human rights for all Venezuelan women and men (Nicaragua);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A61 Cooperation with civil society</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133.65 Continue deepening the ongoing consultations of the human rights institutions of the State with social organizations and non-State actors (Cuba);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A61 Cooperation with civil society</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133.216 Pursue inclusion policies to promote participation of social movements and organizations in designing public human rights policies (Algeria);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A61 Cooperation with civil society</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133.73 Establish a participatory and inclusive mechanism with civil society to follow up on the universal periodic review recommendations (Mexico);</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A61 Cooperation with civil society</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A27 Follow-up to Universal Periodic Review (UPR)</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F672BD">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B31 Equality &amp; non-discrimination</w:t>
            </w: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133.101 Strengthen its efforts to prevent all forms of discrimination (Timor-Leste);</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B31 Equality &amp; non-discrimination</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lastRenderedPageBreak/>
              <w:t>133.108 Prevent all forms of discrimination, especially discrimination based on sexual orientation or gender identity, ensuring equal treatment particularly in schools, health services and the armed forces (Israel);</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B31 Equality &amp; non-discrimination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E41 Right to health - General</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G2 Lesbian, gay, bisexual and transgender and intersex persons (LGBTI)</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E51 Right to education - General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lesbian, gay, bisexual, transgender and intersex persons (LGBTI)</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military staff</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133.102 Continue combating all forms of discrimination and promoting gender equality (Thailand);</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B31 Equality &amp; non-discrimination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F12 Discrimination against women</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women</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133.104 Intensify its actions in guaranteeing the right to equality and non-discrimination on the basis of sexual orientation, gender identity and/or expression (South Africa);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B31 Equality &amp; non-discrimination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G2 Lesbian, gay, bisexual and transgender and intersex persons (LGBTI)</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616FBD">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B32 Racial discrimination</w:t>
            </w: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133.263 Adopt legislation to punish the dissemination of ideas based on racial hatred or superiority, incitement to racial discrimination or any racially motivated act of violence, as recommended by the Committee on the Elimination of Racial Discrimination (Israel);</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B32 Racial discrimination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A23 Follow-up to treaty bodies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A41 Constitutional and legislative framework</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G1 Members of minorities</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minorities/ racial, ethnic, linguistic, religious or descent-based groups</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133.111 Conduct an educational awareness campaign among the population in order to eliminate all socioeconomic and legal barriers to facilitate the people of African descent to effectively enjoy their rights (Angola);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B32 Racial discrimination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A54 Awareness raising and dissemination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G1 Members of minorities</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minorities/ racial, ethnic, linguistic, religious or descent-based groups</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133.110 Include and consult people of African descent when adopting programmes and policies to promote their rights (South Africa);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B32 Racial discrimination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G1 Members of minorities</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minorities/ racial, ethnic, linguistic, religious or descent-based groups</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133.109 Ensure full and effective implementation of public policies to eradicate racial discrimination in all its manifestations by strengthening the National Institution against Racial Discrimination and the National Council for the Development of Afrodescendant Communities of Venezuela (South Africa);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B32 Racial discrimination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G1 Members of minorities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A45 National Human Rights Institution (NHRI)</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D2205D">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B41 Right to development</w:t>
            </w: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133.38 Continue efforts to implement the development policy as defined in the Act on Missions, Great Missions and Micromissions of 2014 (United Arab Emirates);</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B41 Right to development</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053B37">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B51 Right to an effective remedy</w:t>
            </w: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133.169 Continue to strengthen the investigative policies and strategies and the correct application of appropriate penalties for violations of human rights (Angola);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B51 Right to an effective remedy</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133.174 Conduct thorough and independent investigations in cases of human rights violations and ensure victims’ access to justice (Uruguay);</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lastRenderedPageBreak/>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lastRenderedPageBreak/>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B51 Right to an effective remedy</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133.116 Go beyond the advances made in reparations and attention to those who have suffered political violence triggered by non-State actors (Syrian Arab Republic);</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B51 Right to an effective remedy</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 Right to physical and moral integrity</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133.117 Strengthen measures to ensure the investigation and sanctioning of all politically motivated acts of violence that have occurred in the country in recent years (Plurinational State of Bolivia);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B51 Right to an effective remedy</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 Right to physical and moral integrity</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133.168 Continue with the efforts to investigate and punish all those responsible for the acts of violence that occurred in 2013 and 2014, ensuring access to justice and effective judicial protection for victims (Cuba);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B51 Right to an effective remedy</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 Right to physical and moral integrity</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judges, lawyers and prosecutors</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133.124 Make further efforts to conduct a prompt, thorough and impartial investigation of allegations of arbitrary detention and excessive use of force by law enforcement officials in response to protests, with a view to ensuring accountability for perpetrators (Republic of Korea);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B51 Right to an effective remedy</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D33 Arbitrary arrest and detention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D32 Enforced disappearances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D25 Prohibition of torture and cruel, inhuman or degrading treatment</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D26 Conditions of detention</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disappeared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persons deprived of their liberty</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133.170 Strengthen sound inclusive policies for training those in charge of providing legal aid to the low-income population through the National School for Public Defence (Egypt);</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B51 Right to an effective remedy</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D51 Administration of justice &amp; fair trial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133.31 Continue taking actions to punish human rights violations, such as against the right to food or the right to peace, committed or promoted by actors in the business sector, which are pushing political agendas of destabilization (Nicaragua);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B51 Right to an effective remedy</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E22 Right to food</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133.171 Continue promoting women’s and minorities’ access to justice in order to enhance equal opportunities for all citizens (Ethiopia);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B51 Right to an effective remedy</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F11 Advancement of women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G1 Members of minorities</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women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minorities/ racial, ethnic, linguistic, religious or descent-based groups</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133.172 Continue to implement measures to give free legal assistance in case of gender-based violence (Angola);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B51 Right to an effective remedy</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F13 Violence against women</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women</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5B36D3">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B6 Business &amp; Human Rights</w:t>
            </w: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133.24 Strengthen the domestic legal framework to prevent and punish human rights violations committed by transnational corporations and other enterprises (Ecuador);</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B6 Business &amp; Human Rights</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99505B">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B71 Human rights and the environment</w:t>
            </w: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133.64 Take the necessary measures to strengthen capabilities for the promotion and protection of the environment (Togo);</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lastRenderedPageBreak/>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lastRenderedPageBreak/>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B71 Human rights and the environment</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133.66 Enhance the State’s capacity to protect human rights while managing crises, catastrophes and disasters and preparing to rescue (Bahrain);</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B71 Human rights and the environment</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133.222 Continue with the implementation of its national strategy of environmental protection (Tajikistan);</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B71 Human rights and the environment</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073C88">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D2 Right to physical and moral integrity</w:t>
            </w: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133.114 Intensify national efforts to address continued high levels of violence, a common challenge in our hemisphere (Jamaica);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 Right to physical and moral integrity</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133.118 Adopt measures to prevent and eliminate the excessive use of force, such as summary executions on the part of the security forces, and ensure that the perpetrators are brought to justice (Argentina);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 Right to physical and moral integrity</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B51 Right to an effective remedy</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D25 Prohibition of torture and cruel, inhuman or degrading treatment</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D22 Extrajudicial, summary or arbitrary executions</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133.121 Ensure a proportional use of force by security forces and ensure that cases of torture are investigated and that the perpetrators are brought to justice (Italy);</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 Right to physical and moral integrity</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D25 Prohibition of torture and cruel, inhuman or degrading treatment</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667B46">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D22 Extrajudicial, summary or arbitrary executions</w:t>
            </w: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133.119 Redouble its efforts to end extrajudicial killings and ensure that those crimes are investigated promptly, thoroughly and impartially, and that alleged perpetrators are brought to justice (Ghana);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D22 Extrajudicial, summary or arbitrary executions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B51 Right to an effective remedy</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133.120 Continue efforts to combat criminal violence and to investigate and adjudicate all accusations of human rights violations, in particular regarding extrajudicial executions and the excessive use of force by civilian authorities (Holy See);</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D22 Extrajudicial, summary or arbitrary executions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 Right to physical and moral integrity</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B51 Right to an effective remedy</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D25 Prohibition of torture and cruel, inhuman or degrading treatment</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4920D4">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D25 Prohibition of torture and cruel, inhuman or degrading treatment</w:t>
            </w: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133.123 Continue reinforcing the work of the National Commission for the Prevention of Torture and Other Cruel, Inhuman or Degrading Treatment (Russian Federation);</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D25 Prohibition of torture and cruel, inhuman or degrading treatment</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A44 Structure of the national human rights machinery</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55E51">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D26 Conditions of detention</w:t>
            </w: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133.126 Adopt additional measures to improve prison conditions, eliminating overcrowding and raising the standards of quality within prisons (Italy);</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D26 Conditions of detention</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persons deprived of their liberty</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 xml:space="preserve">133.127 Ensure that all prisoners are provided with the minimum standards of humane treatment and that the conditions of all prisons and detention centres meet international human rights standards, including the United </w:t>
            </w:r>
            <w:r w:rsidRPr="003F35FF">
              <w:rPr>
                <w:color w:val="000000"/>
                <w:szCs w:val="22"/>
                <w:lang w:eastAsia="en-GB"/>
              </w:rPr>
              <w:lastRenderedPageBreak/>
              <w:t>Nations Standard Minimum Rules for the Treatment of Prisoners (the Nelson Mandela Rules) (New Zealand);</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lastRenderedPageBreak/>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D26 Conditions of detention</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persons deprived of their liberty</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133.128 Further develop the implementation of a new prison system which covers all the prisons throughout the country (Algeria);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D26 Conditions of detention</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persons deprived of their liberty</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133.129 Redouble its efforts in the implementation of the plan to rehabilitate detainees through the improvement of national prison system (Angola);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D26 Conditions of detention</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persons deprived of their liberty</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133.130 Continue with the efforts in the realization of the national plan to bring the penal system in conformity with the international standards (Russian Federation);</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D26 Conditions of detention</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C8218C">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D27 Prohibition of slavery, trafficking</w:t>
            </w: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133.151 Continue the efforts to combat human trafficking, including through cooperation and coordination with the Office of the United Nations High Commissioner for Refugees (Qatar);</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D27 Prohibition of slavery, trafficking</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A28 Cooperation with other international mechanisms and institutions</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133.152 Adopt a national plan to combat human trafficking (Belarus);</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D27 Prohibition of slavery, trafficking</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A46 National Plans of Action on Human Rights (or specific areas)</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EE497B">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D33 Arbitrary arrest and detention</w:t>
            </w: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133.133 Ensure that no one is detained arbitrarily and that all persons who are charged with an offence have access to a fair and impartial trial, while ensuring the independence of the judiciary (New Zealand);</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D33 Arbitrary arrest and detention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D51 Administration of justice &amp; fair trial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judges, lawyers and prosecutors</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C857F0">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D43 Freedom of opinion and expression</w:t>
            </w: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133.186 Take steps to ensure the right to freedom of expression, including by ensuring that journalists can carry out their work independently while protecting their well-being (New Zealand);</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D43 Freedom of opinion and expression</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media</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133.190 Provide effective guarantees for the full exercise of freedom of expression and information recognized in the Constitution and in international instruments ratified by the Bolivarian Republic of Venezuela (Chile);</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D43 Freedom of opinion and expression</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133.193 Protect and promote freedom of expression, ensure the safety of journalists and promptly respond to alleged violations in this regard (Estonia);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D43 Freedom of opinion and expression</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media</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133.194 Guarantee freedom of expression (Georgia);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D43 Freedom of opinion and expression</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lastRenderedPageBreak/>
              <w:t>133.199 Intensify its efforts to increase access to public information (Sudan);</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D43 Freedom of opinion and expression</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133.201 Continue with the successful policies for the democratization of the radio spectrum, by granting concessions to community media (Nicaragua);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D43 Freedom of opinion and expression</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media</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133.197 Consider enacting a law that guarantees access to public information (Peru);</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D43 Freedom of opinion and expression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A41 Constitutional and legislative framework</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133.185 Ensure the right to freedom of opinion and expression for all journalists and media groups, including by effectively investigating allegations of intimidation and attacks and by prosecuting perpetrators (Netherlands);</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D43 Freedom of opinion and expression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B51 Right to an effective remedy</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media</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133.195 Ensure that nobody is penalized for exercising their rights to peaceful assembly and freedom of expression, investigate all allegations of acts of intimidation, threats and attacks and ensure that the perpetrators are brought to justice (Guatemala);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D43 Freedom of opinion and expression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B51 Right to an effective remedy</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D44 Right to peaceful assembly</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133.208 Take all the necessary measures to ensure that journalists are not subject to violence and reprisals for their work (Portugal);</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D43 Freedom of opinion and expression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 Right to physical and moral integrity</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media</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133.209 Ensure that journalists and the media are able to conduct their work freely and independently (Uruguay);</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D43 Freedom of opinion and expression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 Right to physical and moral integrity</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media</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133.210 Enhance the protection of journalists while guaranteeing their independence (Austria);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D43 Freedom of opinion and expression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 Right to physical and moral integrity</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media</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133.211 Fully guarantee freedom of expression and free access to information and protect journalists against threats and attacks (France);</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D43 Freedom of opinion and expression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 Right to physical and moral integrity</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media</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133.202 Respect the fundamental rights of individuals, including the rights to freedom of expression and association and respect the prohibition of arbitrary arrest and detention, as well as the procedural guarantees (Switzerland);</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D43 Freedom of opinion and expression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D33 Arbitrary arrest and detention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D45 Freedom of association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D51 Administration of justice &amp; fair trial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133.187 Safeguard the right to freedom of opinion and expression and the freedom of movement for political opponents and journalists (Germany);</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D43 Freedom of opinion and expression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D41 Freedom of movement</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media</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133.189 Safeguard the rights to peaceful assembly, freedom of opinion and expression and freedom of the press (Brazil);</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D43 Freedom of opinion and expression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D44 Right to peaceful assembly</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lastRenderedPageBreak/>
              <w:t>133.212 Ensure that it grants the right to peaceful assembly and freedom of expression in accordance with its international obligations (Sweden);</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D43 Freedom of opinion and expression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D44 Right to peaceful assembly</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133.182 Take concrete measures to ensure free reporting by the media and ensure due process and the independence of the justice system (Japan);</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D43 Freedom of opinion and expression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D51 Administration of justice &amp; fair trial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media</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judges, lawyers and prosecutors</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133.207 Ensure impartiality and due process in the procedures by which broadcasting laws are enforced (Finland);</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D43 Freedom of opinion and expression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D51 Administration of justice &amp; fair trial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133.181 In the general framework of substantial respect for fundamental rights and the principles of democracy and the Constitution, ensure freedom of expression and peaceful assembly and protect the activities of human rights defenders, political activists and journalists (Italy);</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D43 Freedom of opinion and expression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H1 Human rights defenders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D44 Right to peaceful assembly</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human rights defenders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media</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D74DFD">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D46 Right to private life, privacy</w:t>
            </w: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133.175 Guarantee the right to privacy of private and personal communications according to international standards (Kenya);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D46 Right to private life, privacy</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2C0A3A">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D51 Administration of justice &amp; fair trial</w:t>
            </w: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133.154 Work to ensure the independence of the judiciary and to continue with the efforts to fight crime using a preventive approach and a human rights perspective (Mexico);</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D51 Administration of justice &amp; fair trial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judges, lawyers and prosecutors</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133.155 Take appropriate measures to secure the independence of the judiciary, including by amending the regulatory framework providing for such independence (Namibia);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D51 Administration of justice &amp; fair trial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judges, lawyers and prosecutors</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133.158 Redouble its efforts to guarantee the autonomy, independence and impartiality of the judiciary (Republic of Korea);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5</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D51 Administration of justice &amp; fair trial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judges, lawyers and prosecutors</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133.159 Take steps to ensure the full independence and impartiality of the judiciary (Spain);</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5</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D51 Administration of justice &amp; fair trial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judges, lawyers and prosecutors</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133.166 Ensure the independence and impartiality of the judiciary and police authorities and allow all parties to exercise their rights before the judiciary (France);</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D51 Administration of justice &amp; fair trial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judges, lawyers and prosecutors</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133.167 See that the legitimate independence of public powers is respected in accordance with its international commitments (Holy See);</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lastRenderedPageBreak/>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lastRenderedPageBreak/>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D51 Administration of justice &amp; fair trial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judges, lawyers and prosecutors</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133.173 Ensure that the due process in all trials is guaranteed, in accordance with international standards (Guatemala);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D51 Administration of justice &amp; fair trial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133.156 Take steps to ensure the independence and impartiality of judges and prosecutors, under all circumstances and in all cases, including by remedying the provisional status of the majority of judges and prosecutors (Netherlands);</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D51 Administration of justice &amp; fair trial</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B51 Right to an effective remedy</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judges, lawyers and prosecutors</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133.164 Ensure the independence of the branches of government, in particular the electoral and judicial branches, ensure due process and avoid arbitrary arrests (Costa Rica);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D51 Administration of justice &amp; fair trial</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D33 Arbitrary arrest and detention</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judges, lawyers and prosecutors</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1D74DE">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D6 Rights related to name, identity, nationality</w:t>
            </w: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133.177 Ensure that the birth registration system is further improved and supported by awareness-raising activities, in order to achieve registration for all (Turkey);</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D6 Rights related to name, identity, nationality</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A54 Awareness raising and dissemination</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133.178 Continue efforts towards the universalization of birth registration in a progressive manner and the consolidation of the right to an identity by prioritizing minorities (Ethiopia);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D6 Rights related to name, identity, nationality</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G1 Members of minorities</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D82084">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D7 Right to participation in public affairs and right to vote</w:t>
            </w: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133.213 Enhance the political participation law (Lebanon);</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D7 Right to participation in public affairs and right to vote</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133.218 Channel social, political and institutional conflicts through dialogue and democratic participation, while ensuring judicial independence and the separation of powers (Norway);</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D7 Right to participation in public affairs and right to vote</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D51 Administration of justice &amp; fair trial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judges, lawyers and prosecutors</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133.214 Continue promoting democracy in the country and gender equity in political parties (Syrian Arab Republic);</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D7 Right to participation in public affairs and right to vote</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F14 Participation of women in political and public life </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women</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B62137">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E21 Right to an adequate standard of living - general</w:t>
            </w: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133.35 Continue efforts to achieve a fair socioeconomic order to continue the struggle against social disparity, promoting equality (Syrian Arab Republic);</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E21 Right to an adequate standard of living - general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133.221 Continue with the implementation of human rights in order to achieve a dignified standard of living and work with all movements, social organizations and civil society (Iraq);</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E21 Right to an adequate standard of living - general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lastRenderedPageBreak/>
              <w:t>133.223 Redouble its efforts to improve the economy (United Republic of Tanzania);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E21 Right to an adequate standard of living - general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133.227 Continue to implement policies and programmes to guarantee the rights to education, health and food, in addition to combating poverty (El Salvador);</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E21 Right to an adequate standard of living - general</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E22 Right to food</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E41 Right to health - General</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E51 Right to education - General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133.228 Continue implementing sound public policies to eradicate extreme poverty and hunger as acknowledged by specialized United Nations agencies (Bangladesh);</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E21 Right to an adequate standard of living - general</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E25 Human rights &amp; poverty</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persons living in poverty</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133.225 Continue policies to reduce poverty and eradicate malnutrition and food shortages (Dominican Republic);</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E21 Right to an adequate standard of living - general</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E25 Human rights &amp; poverty</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E22 Right to food</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persons living in poverty</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133.224 Continue its efforts to reduce the number of families suffering from extreme poverty through social programmes (Saudi Arabia);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E21 Right to an adequate standard of living - general</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E25 Human rights &amp; poverty</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E24 Right to social security</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persons living in poverty</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133.226 Continue efforts to reduce poverty through social programmes focused on human rights (Dominican Republic);</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E21 Right to an adequate standard of living - general</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E25 Human rights &amp; poverty</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E24 Right to social security</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persons living in poverty</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9045FB">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E22 Right to food</w:t>
            </w: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133.229 Take immediate action to ensure essential levels of food supply protecting the most vulnerable groups from hunger and nutritional problems (Belgium);</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E22 Right to food</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vulnerable persons/groups</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133.254 Regularly publish updated socioeconomic data, including on health and nutrition, especially by strengthening existing national instruments, such as the Venezuelan system of food and nutrition surveillance (Switzerland);</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E22 Right to food</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A62 Statistics and indicators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E41 Right to health - General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133.230 Step up efforts to guarantee national food production and promote urban and family agriculture to achieve food sovereignty (Democratic People’s Republic of Korea);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E22 Right to food</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B41 Right to development</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133.231 Take all necessary measures to ensure the rights to food, water and sanitation for its people, as well as continued basic medical supplies and health services (Thailand);</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E22 Right to food</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E41 Right to health - General</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E26 Human Rights &amp; drinking water and sanitation</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EE0135">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E33 Trade union rights</w:t>
            </w: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133.220 Protect trade union rights and the independence of trade unions (Peru);</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5</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E33 Trade union rights</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4552F">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3F35FF">
              <w:rPr>
                <w:b/>
                <w:i/>
                <w:color w:val="000000"/>
                <w:sz w:val="28"/>
                <w:szCs w:val="22"/>
                <w:lang w:eastAsia="en-GB"/>
              </w:rPr>
              <w:t>E41 Right to health - General</w:t>
            </w: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133.233 Increase its activities towards the full realization of the right to health (Islamic Republic of Iran);</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E41 Right to health - General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133.236 Ensure the availability and quality of health services (Peru);</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E41 Right to health - General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133.239 Continue its efforts for universal access to health care, strengthen the national public health system and pay attention to preventive health (China);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E41 Right to health - General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133.242 Take action to alleviate the burden on the health-care system (Norway);</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E41 Right to health - General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133.237 Redouble its efforts to ensure that its citizens fully enjoy the highest attainable standards of physical and mental health possible, including through international cooperation (Singapore);</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E41 Right to health - General</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A3 Inter-State cooperation &amp; development assistance</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133.240 Continue developing relevant international cooperation agreements to ensure universal access to medicines (El Salvador);</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E41 Right to health - General</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A3 Inter-State cooperation &amp; development assistance</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133.241 Continue incrementing the amount of health establishments (Eritrea);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E41 Right to health - General</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A63 Budget and resources (for human rights implementation)</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133.234 Continue efforts to improve health and education services to ensure equal access for all citizens (Myanmar);</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E41 Right to health - General</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B51 Right to an effective remedy</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E51 Right to education - General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133.260 Continue its efforts and successful measures to ensure full access to education and health care for all its citizens, especially disadvantaged groups (Dominican Republic);</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E41 Right to health - General</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E51 Right to education - General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vulnerable persons/groups</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133.264 Address the specific needs of children with disabilities in all areas, in particular education (Slovenia);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E41 Right to health - General</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F45 Persons with disabilities: independence, inclusion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E51 Right to education - General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children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persons with disabilities</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133.249 Continue implementing measures to prevent HIV transmission (Islamic Republic of Iran);</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E41 Right to health - General</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H3 Persons living with HIV/AIDS</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persons living with HIV/AIDS</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133.248 In the border area, strengthen the enjoyment of the right to health, particularly with the prevention and treatment of malaria, dengue and HIV/AIDS (Colombia);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E41 Right to health - General</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H3 Persons living with HIV/AIDS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H4 Persons living in rural areas</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persons living with HIV/AIDS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persons living in rural areas</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0B2C4F">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E43 Access to sexual and reproductive health and services</w:t>
            </w: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lastRenderedPageBreak/>
              <w:t>133.262 Adopt more innovative approaches to teen pregnancies and continued schooling of teen mothers through the sharing of experiences and best practices with partners (Jamaica);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III</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E43 Access to sexual and reproductive health and services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A3 Inter-State cooperation &amp; development assistance</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F19 Girls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E41 Right to health - General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girls</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133.246 Adopt a comprehensive programme on sexual health and reproductive rights based on human rights and World Health Organization standards and allocate sufficient resources for its implementation (Belgium);</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E43 Access to sexual and reproductive health and services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A63 Budget and resources (for human rights implementation)</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133.244 Increase the efforts to reduce maternal mortality, prioritizing actions that promote access to sexual and reproductive health centres (South Sudan);</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E43 Access to sexual and reproductive health and services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E41 Right to health - General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women</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133.10 Continue intensifying the measures to reduce early pregnancy, strengthening training on sexual and reproductive rights (Dominican Republic);</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E43 Access to sexual and reproductive health and services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F19 Girls</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girls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women</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133.245 Take additional measures to fight early pregnancies (Togo);</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E43 Access to sexual and reproductive health and services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F19 Girls</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girls</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133.247 Ensure full and equal access to modern contraceptives throughout its territory, including in peri-urban, rural and indigenous territories (Denmark);</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III</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E43 Access to sexual and reproductive health and services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H4 Persons living in rural areas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G3 Indigenous peoples</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Indigenous peoples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persons living in rural areas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women</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B530DA">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E51 Right to education - General</w:t>
            </w: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133.250 Continue its increasing investment in education (Islamic Republic of Iran);</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E51 Right to education - General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133.251 Continue updating curricular content and methods (Lao People’s Democratic Republic);</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E51 Right to education - General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133.252 Continue the improvement and enhancing of the use of information and communications technologies in education (Qatar);</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E51 Right to education - General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133.255 Pursue its policies to increase schooling at all levels and through all educational systems (Algeria);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E51 Right to education - General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133.256 Continue implementing the good policies for improving the education infrastructure (China);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E51 Right to education - General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133.257 Continue implementing the recommendations arising from the national consultation on quality education (Democratic People’s Republic of Korea);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III</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E51 Right to education - General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lastRenderedPageBreak/>
              <w:t>133.258 Share experience for eliminating illiteracy (Democratic People’s Republic of Korea);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E51 Right to education - General</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A3 Inter-State cooperation &amp; development assistance</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133.253 Take the necessary measures to ensure that education promotes respect for human rights and participation in a free society (State of Palestine);</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E51 Right to education - General</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A51 Human rights education - general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133.259 Ensure that education promotes the full respect of human rights and the active participation in a free society (Guatemala);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E51 Right to education - General</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A51 Human rights education - general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133.261 Ensure inclusive education in line with the Convention on the Rights of Persons with Disabilities (Israel);</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E51 Right to education - General</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F45 Persons with disabilities: independence, inclusion</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persons with disabilities</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2A1816">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F12 Discrimination against women</w:t>
            </w: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133.103 Continue efforts towards gender equality and equity (Philippines);</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F12 Discrimination against women</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women</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133.106 Continue paving the road to eradicate stereotypes that favour discrimination against women in the media (Eritrea);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F12 Discrimination against women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A54 Awareness raising and dissemination</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women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media</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133.107 Continue to adopt measures to ensure gender equality and step up the role of women in social and political life in the country (Belarus);</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F12 Discrimination against women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D7 Right to participation in public affairs and right to vote</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F14 Participation of women in political and public life </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women</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133.143 Step up efforts to prevent discrimination and violence against women and girls (Ukraine);</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F12 Discrimination against women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F13 Violence against women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F19 Girls</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girls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women</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133.153 Strengthen its efforts to eliminate discrimination against women and girls, supported by the bill on human trafficking (Dominican Republic);</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F12 Discrimination against women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F19 Girls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D27 Prohibition of slavery, trafficking</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girls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women</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4C19A3">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F13 Violence against women</w:t>
            </w: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133.21 Effectively implement the Act on Women’s Right to a Life Free from Violence (Estonia);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F13 Violence against women</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women</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133.22 Take all necessary measures so that the Act on Women’s Right to a Life Free from Violence is effectively implemented (France);</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F13 Violence against women</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women</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133.139 Increase the efforts to fully implement the Act on Women’s Right to a Life Free from Violence, coordinate the programmes and institutions that address violence against women and effectively combat all forms of violence against women (Liechtenstein);</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lastRenderedPageBreak/>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lastRenderedPageBreak/>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F13 Violence against women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A44 Structure of the national human rights machinery</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women</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133.141 Take all the necessary measures to prevent and combat violence, including violence against women, by establishing a coordinating body for programmes and institutions created to address violence against women (Slovenia);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F13 Violence against women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A44 Structure of the national human rights machinery</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women</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133.23 Give full effect to the Law on Women’s Right to a Life Free from Violence, guaranteeing their effective access to justice (Spain);</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F13 Violence against women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B51 Right to an effective remedy</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women</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133.52 Intensify efforts to ensure the appropriate functioning of the organization in charge of receiving gender-based violence complaints (Egypt);</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5</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F13 Violence against women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B51 Right to an effective remedy</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women</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133.140 Combat violence against women through coordinated and comprehensive preventive measures and ensure access to justice and remedy for victims (Malaysia);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F13 Violence against women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B51 Right to an effective remedy</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women</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133.144 Continue efforts to prevent and sanction violence against women (Egypt);</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F13 Violence against women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B51 Right to an effective remedy</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women</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133.142 Give priority to the full implementation of the Act on Women’s Right to a Life Free from Violence and adopt the draft bill on trafficking in persons (Timor-Leste);</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F13 Violence against women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D27 Prohibition of slavery, trafficking</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A41 Constitutional and legislative framework</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women</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133.146 Take specific targeted measures to eliminate violence against women and girls, including the establishment of a coordinating body (Namibia);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F13 Violence against women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F19 Girls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A44 Structure of the national human rights machinery</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girls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women</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133.145 Take serious measures to end violence against women and children (Bahrain);</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F13 Violence against women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F31 Children: definition; general principles; protection</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children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women</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F21527">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F14 Participation of women in political and public life </w:t>
            </w: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133.105 Keep the policies adopted to ensure the participation of women in all public affairs, including in the exercise of public posts (Dominican Republic);</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F14 Participation of women in political and public life </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D7 Right to participation in public affairs and right to vote</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women</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EE5401">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F31 Children: definition; general principles; protection</w:t>
            </w: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133.148 Make progress in the prevention and mitigation of the negative impact on the rights of children and adolescents caused by different sources of violence (Colombia);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F31 Children: definition; general principles; protection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 Right to physical and moral integrity</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children</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133.147 Improve the human rights system protecting young people and children and take measures to prevent juvenile delinquency (Belarus);</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F31 Children: definition; general principles; protection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F39 Youth</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children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youth</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D76F2E">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3F35FF">
              <w:rPr>
                <w:b/>
                <w:i/>
                <w:color w:val="000000"/>
                <w:sz w:val="28"/>
                <w:szCs w:val="22"/>
                <w:lang w:eastAsia="en-GB"/>
              </w:rPr>
              <w:t>F39 Youth</w:t>
            </w: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133.219 Continue to provide resources and develop strategies for youth development, including for the achievement of a greater higher education completion rate for all, the retention of pregnant girls and adolescent mothers in school, the provision of technical and vocational skills and the expansion of social and economic opportunities for youth (Malaysia);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F39 Youth</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F19 Girls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E21 Right to an adequate standard of living - general</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E51 Right to education - General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children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girls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youth</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BE27A4">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F4 Persons with disabilities</w:t>
            </w: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133.265 Continue promoting and disseminating information on the rights of persons with disabilities, as well as the use of sign language and Braille (Ecuador);</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F4 Persons with disabilities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A54 Awareness raising and dissemination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A45 National Human Rights Institution (NHRI)</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persons with disabilities</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133.266 Implement the Convention on the Rights of Disabilities and the Optional Protocol thereto (Kenya);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F4 Persons with disabilities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B51 Right to an effective remedy</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persons with disabilities</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406E84">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G3 Indigenous peoples</w:t>
            </w: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133.269 Continue implementing mechanisms for the prior consultation and participation of indigenous peoples in decision-making related to the enjoyment of their ancestral rights in accordance with its domestic law (Cuba);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G3 Indigenous peoples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A41 Constitutional and legislative framework</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Indigenous peoples</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133.271 Continue to implement the necessary measures to achieve sustainable management of its natural resources, in line with the respect for environmental rights and the rights of indigenous peoples (Plurinational State of Bolivia);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G3 Indigenous peoples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B71 Human rights and the environment</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Indigenous peoples</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133.267 Protect the rights of indigenous peoples through the implementation of prior consultation mechanisms as established in the ILO Indigenous and Tribal Peoples Convention, 1989 (No. 169) (Peru);</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G3 Indigenous peoples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D7 Right to participation in public affairs and right to vote</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Indigenous peoples</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133.270 Continue moving forward in land demarcation and indigenous environment, taking into consideration the characteristics of each indigenous people (Yemen);</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G3 Indigenous peoples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D7 Right to participation in public affairs and right to vote</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Indigenous peoples</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133.272 Continue implementing policies for the sound expansion and strengthening of special indigenous jurisdiction (Eritrea);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G3 Indigenous peoples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D7 Right to participation in public affairs and right to vote</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Indigenous peoples</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133.268 Continue enhancing the school infrastructure for indigenous communities in order to guarantee an increase in intercultural and bilingual education centres (South Sudan);</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G3 Indigenous peoples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E51 Right to education - General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Indigenous peoples</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846DA">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G4 Migrants</w:t>
            </w: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133.273 Redouble efforts to ensure the enjoyment of human rights of all migrants, ensuring decent and fair treatment regardless of their immigration status (Colombia);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lastRenderedPageBreak/>
              <w:t>Source of position:</w:t>
            </w:r>
            <w:r w:rsidRPr="003F35FF">
              <w:rPr>
                <w:color w:val="000000"/>
                <w:szCs w:val="22"/>
                <w:lang w:eastAsia="en-GB"/>
              </w:rPr>
              <w:t xml:space="preserve"> A/HRC/34/6/Add.1 - Para. section II, para. 6</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lastRenderedPageBreak/>
              <w:t>Supported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G4 Migrants</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migrants</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416012">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G8 Non-citizens</w:t>
            </w: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133.274 Ensure the timely access to consular assistance under the Vienna Convention on Consular Relations of 1963 (Colombia).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II, para. 6</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Supported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G8 Non-citizens</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non-citizens</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E71059">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A12 Acceptance of international norms</w:t>
            </w: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133.16 Ratify the Convention on the Non-Applicability of Statutory Limitations to War Crimes and Crimes against Humanity (Armenia);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IV, para. 7</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A12 Acceptance of international norms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B12 Crimes against humanity</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B51 Right to an effective remedy</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B11 International humanitarian law</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133.98 Reconsider its decision to denounce the American Convention on Human Rights and to return to the jurisdiction of the Inter-American Court of Human Rights (Uruguay);</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V, para. 8</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A12 Acceptance of international norms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B51 Right to an effective remedy</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A29 Cooperation with regional mechanisms</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133.99 Review its decision to denounce the American Convention on Human Rights and participate constructively in the inter-American human rights system (Brazil);</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V, para. 8</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A12 Acceptance of international norms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B51 Right to an effective remedy</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A29 Cooperation with regional mechanisms</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133.100 Reverse its decision to withdraw from the American Convention on Human Rights (Georgia);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V, para. 8</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A12 Acceptance of international norms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B51 Right to an effective remedy</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A29 Cooperation with regional mechanisms</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133.15 Ratify the Kampala Amendments to the Rome Statute (Liechtenstein);</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IV, para. 7</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A12 Acceptance of international norms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B52 Impunity</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B11 International humanitarian law</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133.3 Ratify the Optional Protocol to the Convention against Torture (Estonia) (Guatemala) (Italy) (Montenegro) (New Zealand) (Portugal);</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IV, para. 5</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A12 Acceptance of international norms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D25 Prohibition of torture and cruel, inhuman or degrading treatment</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persons deprived of their liberty</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133.4 Ratify the Optional Protocol to the Convention against Torture (Georgia);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IV, para. 7</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A12 Acceptance of international norms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D25 Prohibition of torture and cruel, inhuman or degrading treatment</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persons deprived of their liberty</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133.5 Ratify the Optional Protocol to the Convention against Torture (Kenya);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IV, para. 7</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A12 Acceptance of international norms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D25 Prohibition of torture and cruel, inhuman or degrading treatment</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persons deprived of their liberty</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133.6 Ratify the Optional Protocol to the Convention against Torture (Denmark);</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IV, para. 7</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A12 Acceptance of international norms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D25 Prohibition of torture and cruel, inhuman or degrading treatment</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persons deprived of their liberty</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133.13 Ratify the International Convention for the Protection of All Persons from Enforced Disappearance as early as possible (Japan);</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IV, para. 7</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A12 Acceptance of international norms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D32 Enforced disappearances</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disappeared persons</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 xml:space="preserve">133.14 Ratify the International Convention for the Protection of All Persons from Enforced Disappearance and </w:t>
            </w:r>
            <w:r w:rsidRPr="003F35FF">
              <w:rPr>
                <w:color w:val="000000"/>
                <w:szCs w:val="22"/>
                <w:lang w:eastAsia="en-GB"/>
              </w:rPr>
              <w:lastRenderedPageBreak/>
              <w:t>the Optional Protocol to the Convention against Torture (Ukraine);</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IV, para. 7</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lastRenderedPageBreak/>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A12 Acceptance of international norms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D32 Enforced disappearances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D25 Prohibition of torture and cruel, inhuman or degrading treatment</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lastRenderedPageBreak/>
              <w:t>- disappeared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persons deprived of their liberty</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133.11 Ratify the International Convention for the Protection of All Persons from Enforced Disappearance and the Optional Protocol to the Convention against Torture, paying particular attention to these problems in prisons (France);</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IV, para. 7</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A12 Acceptance of international norms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D32 Enforced disappearances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D25 Prohibition of torture and cruel, inhuman or degrading treatment</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D26 Conditions of detention</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disappeared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persons deprived of their liberty</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133.1Ratify the Optional Protocol to the International Covenant on Economic, Social and Cultural Rights and the Optional Protocol to the Convention against Torture and Other Cruel, Inhuman or Degrading Treatment or Punishment (Portugal);</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IV, para. 7</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A12 Acceptance of international norms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E1 Economic, social &amp; cultural rights - general measures of implementation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B51 Right to an effective remedy</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D25 Prohibition of torture and cruel, inhuman or degrading treatment</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persons deprived of their liberty</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133.9 Consider ratifying the International Convention on the Protection of the Rights of All Migrant Workers and Members of Their Families and the International Labour Organization (ILO) Domestic Workers Convention, 2011 (No. 189) (Philippines);</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IV, para. 7</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A12 Acceptance of international norms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G4 Migrants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E32 Right to just and favourable conditions of work</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migrants</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F9592E">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A24 Cooperation with special procedures</w:t>
            </w: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133.78 Accept the visits requested by the United Nations special procedure mandate holders and the OHCHR Regional Office for South America (Japan);</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V, para. 8</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A24 Cooperation with special procedures</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133.81 Respond positively to all pending visit requests of special procedures and extend a standing invitation to the mandate holders (Latvia);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IV, para. 5</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A24 Cooperation with special procedures</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133.82 Extend a standing invitation to all special procedure mandate holders (Montenegro);</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IV, para. 7</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A24 Cooperation with special procedures</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133.83 Extend a standing invitation to special procedures (Peru);</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IV, para. 7</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A24 Cooperation with special procedures</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133.84 Extend a standing invitation to the Council’s special procedures (Portugal);</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IV, para. 7</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A24 Cooperation with special procedures</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133.85 Accept outstanding visit requests by special procedures, and consider extending a standing invitation to regional and international bodies for human rights protection (Spain);</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V, para. 8</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A24 Cooperation with special procedures</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133.86 Issue a standing invitation to the Human Rights Council special procedures (Ukraine);</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V, para. 8</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A24 Cooperation with special procedures</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lastRenderedPageBreak/>
              <w:t>133.87 Extend a standing invitation to all the Human Rights Council special procedures (Uruguay);</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V, para. 8</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A24 Cooperation with special procedures</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133.88 Invite representatives of international human rights organizations to visit the Bolivarian Republic of Venezuela, including by issuing a standing invitation to the United Nations special procedures (Australia);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IV, para. 7</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A24 Cooperation with special procedures</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133.89 Issue a standing invitation to all United Nations human rights special procedures (Austria);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V, para. 8</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A24 Cooperation with special procedures</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133.90 Extend an open and standing invitation to all special procedures (Chile);</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V, para. 8</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A24 Cooperation with special procedures</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133.91 Issue a standing invitation to the special procedure mandate holders (Georgia);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V, para. 8</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A24 Cooperation with special procedures</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133.94 Extend standing invitations to all special procedure mandate holders of the United Nations (Guatemala);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V, para. 8</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A24 Cooperation with special procedures</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133.92 Allow visits from special procedures representatives of the Human Rights Council and other relevant human rights institutions and mechanisms, as previously recommended (Norway);</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V, para. 8</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A24 Cooperation with special procedures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A27 Follow-up to Universal Periodic Review (UPR)</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133.95 Invite representatives of international human rights organizations to visit the Bolivarian Republic of Venezuela, including by issuing a standing invitation to the United Nations special procedures and work with OHCHR on a truth commission (Iceland);</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V, para. 8</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A24 Cooperation with special procedures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A28 Cooperation with other international mechanisms and institutions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B54 Transitional justice</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133.80 Issue a standing invitation to the United Nations special procedure mandate holders and the representatives of the Inter-American Commission on Human Rights (Finland);</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V, para. 8</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A24 Cooperation with special procedures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A29 Cooperation with regional mechanisms</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133.79 Cooperate with the special procedures of the Council, schedule pending visits as soon as possible, including of the representative of the United Nations High Commissioner for Human Rights, and ensure the independence of the Ombudsman of the Bolivarian Republic of Venezuela (Costa Rica);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V, para. 8</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A24 Cooperation with special procedures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A45 National Human Rights Institution (NHRI)</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133.93 Issue a standing invitation to all special procedure mandate holders and facilitate without delay a visit by the Special Rapporteur on torture, as well as all other pending visit requests from special procedure mandate holders (Ghana);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V, para. 8</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A24 Cooperation with special procedures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D25 Prohibition of torture and cruel, inhuman or degrading treatment</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C301C0">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3F35FF">
              <w:rPr>
                <w:b/>
                <w:i/>
                <w:color w:val="000000"/>
                <w:sz w:val="28"/>
                <w:szCs w:val="22"/>
                <w:lang w:eastAsia="en-GB"/>
              </w:rPr>
              <w:t>A28 Cooperation with other international mechanisms and institutions</w:t>
            </w: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133.96 Issue an invitation to OHCHR for an official visit by November 2017 (United Kingdom of Great Britain and Northern Ireland);</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V, para. 8</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A28 Cooperation with other international mechanisms and institutions</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8E2270">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A41 Constitutional and legislative framework</w:t>
            </w: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133.18 Ensure full respect of the institutional balance established by the Constitution, and take the necessary measures to restore as early as possible the prerogatives of the elected parliament (France);</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V, para. 8</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A41 Constitutional and legislative framework</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D7 Right to participation in public affairs and right to vote</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F3266C">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A42 Institutions &amp; policies - General</w:t>
            </w: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133.39 Engage in a constructive dialogue with the National Assembly, with agreed outcomes on economic and governance challenges by July 2017 (United Kingdom of Great Britain and Northern Ireland);</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V, para. 8</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A42 Institutions &amp; policies - General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ED5CF4">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A46 National Plans of Action on Human Rights (or specific areas)</w:t>
            </w:r>
            <w:r w:rsidRPr="003F35FF">
              <w:rPr>
                <w:b/>
                <w:i/>
                <w:sz w:val="28"/>
                <w:lang w:eastAsia="en-GB"/>
              </w:rPr>
              <w:t xml:space="preserve"> </w:t>
            </w: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133.59 Adopt a national action plan on Security Council resolution 1325 (2000) on women and peace and security (Portugal);</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IV, para. 7</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A46 National Plans of Action on Human Rights (or specific areas)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F14 Participation of women in political and public life </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women</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525802">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A47 Good governance</w:t>
            </w: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133.20 Adopt and implement the law on transparency, disclosure and access to public information drafted by the joint committee in April 2016 (Denmark);</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IV, para. 7</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A47 Good governance</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A41 Constitutional and legislative framework</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133.122 Monitor law enforcement in an effort to eradicate corruption and investigate the use of excessive force, as well as the patterns of widespread extrajudicial killings committed by the police and vigilante groups (Maldives);</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V, para. 8</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A47 Good governance</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 Right to physical and moral integrity</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B51 Right to an effective remedy</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D25 Prohibition of torture and cruel, inhuman or degrading treatment</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F878FC">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B31 Equality &amp; non-discrimination</w:t>
            </w: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133.113 Ensure respect for and protection of lesbian, gay, bisexual, transgender and intersex persons through measures such as the decriminalization of homosexual relations in the armed and security forces, the recognition of same-sex couples and the right to change identity for transgender people (Spain);</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IV, para. 7</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B31 Equality &amp; non-discrimination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D6 Rights related to name, identity, nationality</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D46 Right to private life, privacy</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G2 Lesbian, gay, bisexual and transgender and intersex persons (LGBTI)</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lesbian, gay, bisexual, transgender and intersex persons (LGBTI)</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military staff</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133.112 Adopt measures to ensure that people can change their legally recognized gender without sex-reassignment surgery (Israel);</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IV, para. 7</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B31 Equality &amp; non-discrimination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D6 Rights related to name, identity, nationality</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G2 Lesbian, gay, bisexual and transgender and intersex persons (LGBTI)</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B15DB3">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B51 Right to an effective remedy</w:t>
            </w: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133.115 Take measures to reduce the number of homicides, address the level of impunity and stop the abuses by the security forces (Sweden);</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lastRenderedPageBreak/>
              <w:t>Source of position:</w:t>
            </w:r>
            <w:r w:rsidRPr="003F35FF">
              <w:rPr>
                <w:color w:val="000000"/>
                <w:szCs w:val="22"/>
                <w:lang w:eastAsia="en-GB"/>
              </w:rPr>
              <w:t xml:space="preserve"> A/HRC/34/6/Add.1 - Para. section V, para. 8</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lastRenderedPageBreak/>
              <w:t>Noted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B51 Right to an effective remedy</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B52 Impunity</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D21 Right to life</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D25 Prohibition of torture and cruel, inhuman or degrading treatment</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lastRenderedPageBreak/>
              <w:t>- general</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A86908">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D26 Conditions of detention</w:t>
            </w: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133.132 Swiftly take action to improve conditions of detention, in particular to reduce excessive use of force and overcrowding in line with the Nelson Mandela Rules (Austria);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V, para. 8</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D26 Conditions of detention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D25 Prohibition of torture and cruel, inhuman or degrading treatment</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persons deprived of their liberty</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133.131 Adopt all urgent measures to ensure better conditions of detention for the high number of people currently detained, many of whom have not benefited from the guarantees of due process (Argentina);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V, para. 8</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D26 Conditions of detention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D51 Administration of justice &amp; fair trial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6A7597">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D33 Arbitrary arrest and detention</w:t>
            </w: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133.136 End the practice of arbitrary detention, release all political prisoners with immediate effect and implement the recommendations issued by the Working Group on Arbitrary Detention, including in opinion No. 26/2014 (Canada);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IV, para. 7</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D33 Arbitrary arrest and detention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A25 Follow-up to special procedures</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133.138 Release persons arbitrarily detained and ensure that all complaints of torture and ill-treatment of detainees are investigated promptly, thoroughly and independently (Ireland);</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V, para. 8</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D33 Arbitrary arrest and detention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B51 Right to an effective remedy</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D25 Prohibition of torture and cruel, inhuman or degrading treatment</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persons deprived of their liberty</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133.134 Release persons detained or arrested for political reasons and refrain from and prevent all forms of violence and retaliatory action, evictions, deportations, detention and coercion (Australia);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V, para. 8</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D33 Arbitrary arrest and detention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 Right to physical and moral integrity</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D3 Liberty and security of the person</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133.188 Permit genuine expression of dissent by releasing political prisoners, allowing the elected National Assembly to carry out its functions and permitting peaceful protest and independent media reports (United States of America);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V, para. 8</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D33 Arbitrary arrest and detention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D44 Right to peaceful assembly</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D7 Right to participation in public affairs and right to vote</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D43 Freedom of opinion and expression</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persons deprived of their liberty</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133.135 Refrain from recourse to arbitrary detention and follow due process in all judicial cases, in accordance with international standards, in particular with relation to the arbitrary arrest of political opposition members, who should be immediately released (Brazil);</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V, para. 8</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D33 Arbitrary arrest and detention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D51 Administration of justice &amp; fair trial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DC1E63">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D41 Freedom of movement</w:t>
            </w: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133.180 Guarantee the rights of Colombians affected by the land border closure, including family reunification and recovery of their belongings (Colombia);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V, para. 8</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D41 Freedom of movement</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G8 Non-citizens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D8 Rights related to marriage &amp; family</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E6 Rights to protection of property; financial credit</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non-citizens</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8774EE">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D43 Freedom of opinion and expression</w:t>
            </w: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133.184 Take legal and administrative measures to ensure the right to freedom of expression in accordance with international obligations (Mexico);</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lastRenderedPageBreak/>
              <w:t>Source of position:</w:t>
            </w:r>
            <w:r w:rsidRPr="003F35FF">
              <w:rPr>
                <w:color w:val="000000"/>
                <w:szCs w:val="22"/>
                <w:lang w:eastAsia="en-GB"/>
              </w:rPr>
              <w:t xml:space="preserve"> A/HRC/34/6/Add.1 - Para. section V, para. 8</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lastRenderedPageBreak/>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D43 Freedom of opinion and expression</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133.196 End the harassment of those who are critical of government policies and drop any politically motivated charges against them (Iceland);</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V, para. 8</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D43 Freedom of opinion and expression</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133.198 Guarantee freedom of expression and free access of citizens to public information (Spain);</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IV, para. 7</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D43 Freedom of opinion and expression</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133.203 Ensure the rights to freedoms of expression, association and peaceful assembly, both online and offline, in particular by revoking the use of military force to control public order and ceasing State security raids such as Operation Liberation and Protection of the People (Canada);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V, para. 8</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D43 Freedom of opinion and expression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D45 Freedom of association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D44 Right to peaceful assembly</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133.27 Reform the Education Act in order to achieve its compliance with international standards on the protection of the right to autonomy and academic freedom (Slovenia);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V, para. 8</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D43 Freedom of opinion and expression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E51 Right to education - General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133.183 Remove all restrictions, in law and in practice, which prevent full enjoyment of the rights to freedom of expression and association and create an enabling environment for civil society (Latvia);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IV, para. 7</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D43 Freedom of opinion and expression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H1 Human rights defenders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D45 Freedom of association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A61 Cooperation with civil society</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human rights defenders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26290C">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D44 Right to peaceful assembly</w:t>
            </w: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133.125 Make proportional use of force during protests and proceed to the immediate release of political prisoners (Spain);</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V, para. 8</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D44 Right to peaceful assembly</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D33 Arbitrary arrest and detention</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057F04">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D46 Right to private life, privacy</w:t>
            </w: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133.176 Take the necessary steps to ensure that all operations of intelligence agencies are monitored by an independent oversight mechanism (Liechtenstein);</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V, para. 8</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D46 Right to private life, privacy</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133.179 Bring all legislation concerning communication surveillance in line with international human rights standards and, especially, ensure that all communications surveillance are tested for necessity and proportionality (Liechtenstein);</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V, para. 8</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D46 Right to private life, privacy</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AD294F">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D51 Administration of justice &amp; fair trial</w:t>
            </w: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133.137 Respect the due process and human rights of persons deprived of liberty, especially those who find themselves in that condition due to the complex political situation (Colombia);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IV, para. 7</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D51 Administration of justice &amp; fair trial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persons deprived of their liberty</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133.157 Restore the rule of law and the independence and impartiality of the judicial system (Germany);</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lastRenderedPageBreak/>
              <w:t>Source of position:</w:t>
            </w:r>
            <w:r w:rsidRPr="003F35FF">
              <w:rPr>
                <w:color w:val="000000"/>
                <w:szCs w:val="22"/>
                <w:lang w:eastAsia="en-GB"/>
              </w:rPr>
              <w:t xml:space="preserve"> A/HRC/34/6/Add.1 - Para. section V, para. 8</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lastRenderedPageBreak/>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D51 Administration of justice &amp; fair trial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judges, lawyers and prosecutors</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133.160 Take the necessary measures to respect the separation and independence of powers, including of the National Electoral Council, Parliament and the judiciary, in particular of the Supreme Court of Justice (Switzerland);</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V, para. 8</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D51 Administration of justice &amp; fair trial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judges, lawyers and prosecutors</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133.161 Fully respect representative democracy, the separation of powers, legal rights, due process, universal human rights and the role of civil society groups and regional bodies (Australia);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V, para. 8</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D51 Administration of justice &amp; fair trial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judges, lawyers and prosecutors</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133.162 Take urgent action to ensure the full independence, autonomy and impartiality of the judicial system and the electoral authority, especially with regard to the Supreme Court of Justice and the National Electoral Council (Brazil);</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V, para. 8</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D51 Administration of justice &amp; fair trial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judges, lawyers and prosecutors</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133.163 Restore the independence and impartiality of the judiciary by appointing impartial, qualified judges and magistrates in accordance with its legal and constitutional requirements (Canada);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V, para. 8</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D51 Administration of justice &amp; fair trial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judges, lawyers and prosecutors</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133.165 Ensure the independence of the judiciary and enact a comprehensive review of legislation and practice aimed at guaranteeing the right to a fair trial for everyone, including opposition leaders and those critical of the Government (Czechia);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V, para. 8</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D51 Administration of justice &amp; fair trial</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A41 Constitutional and legislative framework</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judges, lawyers and prosecutors</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E23951">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D7 Right to participation in public affairs and right to vote</w:t>
            </w: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133.40 Engage in a dialogue among all Venezuelans, including the opposition, to resolve political divisions, the economic crisis and the humanitarian situation (United States of America);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V, para. 8</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D7 Right to participation in public affairs and right to vote</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133.215 Respect citizens’ constitutional right to recall a referendum by allowing the collection of signatures to proceed (United States of America);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V, para. 8</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D7 Right to participation in public affairs and right to vote</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133.217 Promote equal participation in political and public affairs as a key means of overcoming the current political and humanitarian crisis (Czechia);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V, para. 8</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D7 Right to participation in public affairs and right to vote</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F90C6A">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E22 Right to food</w:t>
            </w: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133.232 Ensure cooperation with international actors to help address the situation of food insecurity and public health (Sweden);</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IV, para. 7</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E22 Right to food</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E41 Right to health - General</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F1178C">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E41 Right to health - General</w:t>
            </w: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 xml:space="preserve">133.235 Urgently address the shortage of medical services and satisfy people’s basic necessities in the spirit of the </w:t>
            </w:r>
            <w:r w:rsidRPr="003F35FF">
              <w:rPr>
                <w:color w:val="000000"/>
                <w:szCs w:val="22"/>
                <w:lang w:eastAsia="en-GB"/>
              </w:rPr>
              <w:lastRenderedPageBreak/>
              <w:t>2015 recommendations by the Committee on Economic, Social and Cultural Rights (Germany);</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IV, para. 7</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lastRenderedPageBreak/>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E41 Right to health - General</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A23 Follow-up to treaty bodies</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lastRenderedPageBreak/>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lastRenderedPageBreak/>
              <w:t>133.238 Ensure the immediate and urgent provision of essential medicines and medical materials to its population, including by deploying necessary resources and by accepting international assistance and cooperation (Canada);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IV, para. 7</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E41 Right to health - General</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A3 Inter-State cooperation &amp; development assistance</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A63 Budget and resources (for human rights implementation)</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133.243 Develop and implement effective policies to address the crisis in the health sector and shortages of food, and make those policies publicly known (Iceland);</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IV, para. 7</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E41 Right to health - General</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E22 Right to food</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295391">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F32 Children: family environment and alternative care</w:t>
            </w: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133.149 Set measures to prevent violence against children and prohibit corporal punishment of children (Liechtenstein);</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V, para. 8</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F32 Children: family environment and alternative care</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 Right to physical and moral integrity</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children</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9D2D1A">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F35 Children in armed conflict</w:t>
            </w:r>
          </w:p>
        </w:tc>
      </w:tr>
      <w:tr w:rsidR="003F35FF" w:rsidRPr="003F35FF" w:rsidTr="003F35FF">
        <w:trPr>
          <w:cantSplit/>
        </w:trPr>
        <w:tc>
          <w:tcPr>
            <w:tcW w:w="4520" w:type="dxa"/>
            <w:tcBorders>
              <w:bottom w:val="dotted" w:sz="4" w:space="0" w:color="auto"/>
            </w:tcBorders>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133.150 Consider the recommendation of various treaty bodies regarding the elimination of pre-military training in schools (Peru);</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V, para. 8</w:t>
            </w:r>
          </w:p>
        </w:tc>
        <w:tc>
          <w:tcPr>
            <w:tcW w:w="1100" w:type="dxa"/>
            <w:tcBorders>
              <w:bottom w:val="dotted" w:sz="4" w:space="0" w:color="auto"/>
            </w:tcBorders>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tcBorders>
              <w:bottom w:val="dotted" w:sz="4" w:space="0" w:color="auto"/>
            </w:tcBorders>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F35 Children in armed conflict</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A22 Cooperation with treaty bodies</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children</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7565B1">
        <w:trPr>
          <w:cantSplit/>
        </w:trPr>
        <w:tc>
          <w:tcPr>
            <w:tcW w:w="15220" w:type="dxa"/>
            <w:gridSpan w:val="4"/>
            <w:shd w:val="clear" w:color="auto" w:fill="DBE5F1"/>
            <w:hideMark/>
          </w:tcPr>
          <w:p w:rsidR="003F35FF" w:rsidRPr="003F35FF" w:rsidRDefault="003F35FF" w:rsidP="003F35FF">
            <w:pPr>
              <w:suppressAutoHyphens w:val="0"/>
              <w:spacing w:before="40" w:after="40" w:line="240" w:lineRule="auto"/>
              <w:rPr>
                <w:b/>
                <w:i/>
                <w:sz w:val="28"/>
                <w:lang w:eastAsia="en-GB"/>
              </w:rPr>
            </w:pPr>
            <w:r>
              <w:rPr>
                <w:b/>
                <w:i/>
                <w:color w:val="000000"/>
                <w:sz w:val="28"/>
                <w:szCs w:val="22"/>
                <w:lang w:eastAsia="en-GB"/>
              </w:rPr>
              <w:t xml:space="preserve">Theme: </w:t>
            </w:r>
            <w:r w:rsidRPr="003F35FF">
              <w:rPr>
                <w:b/>
                <w:i/>
                <w:color w:val="000000"/>
                <w:sz w:val="28"/>
                <w:szCs w:val="22"/>
                <w:lang w:eastAsia="en-GB"/>
              </w:rPr>
              <w:t>H1 Human rights defenders</w:t>
            </w: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133.205 Adopt measures preventing reprisals against individuals and groups cooperating with international human rights mechanisms and ensure impartial investigations into all allegations of reprisal and accountability for reprisals (Czechia);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V, para. 8</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H1 Human rights defenders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A28 Cooperation with other international mechanisms and institutions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B51 Right to an effective remedy</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human rights defenders</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133.26 Create a legislative framework for the protection of human rights defenders (Georgia);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V, para. 8</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H1 Human rights defenders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A41 Constitutional and legislative framework</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human rights defenders</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133.204 Explicitly and publicly recognize the legitimacy of the work of human rights defenders, including by making public statements recognizing their contribution to the promotion and protection of human rights and the rule of law (Belgium);</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V, para. 8</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H1 Human rights defenders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A61 Cooperation with civil society</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human rights defenders</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133.206 Take all necessary measures to guarantee the exercise of the work of human rights defenders and take measures to fight impunity for perpetrators of attacks and threats against them (France);</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V, para. 8</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H1 Human rights defenders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B52 Impunity</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B51 Right to an effective remedy</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human rights defenders</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133.191 Pay careful attention to the calls made by the High Commissioner to ensure adequate protection of political opponents, human rights defenders and others who face threats for their work, as well as to seek, through constructive dialogue, solutions that respect the rule of law and constitutional guarantees to all Venezuelans to exercise their fundamental rights (Costa Rica);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lastRenderedPageBreak/>
              <w:t>Source of position:</w:t>
            </w:r>
            <w:r w:rsidRPr="003F35FF">
              <w:rPr>
                <w:color w:val="000000"/>
                <w:szCs w:val="22"/>
                <w:lang w:eastAsia="en-GB"/>
              </w:rPr>
              <w:t xml:space="preserve"> A/HRC/34/6/Add.1 - Para. section V, para. 8</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lastRenderedPageBreak/>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H1 Human rights defenders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 Right to physical and moral integrity</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human rights defenders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133.192 Ensure a free and enabling environment for the work of civil society organizations and create a strategy to protect human rights defenders and civic activists, ensuring they are not persecuted, harassed or publicly stigmatized for their work and the exercise of their rights (Czechia);</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V, para. 8</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H1 Human rights defenders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 Right to physical and moral integrity</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A61 Cooperation with civil society</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human rights defenders</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r w:rsidR="003F35FF" w:rsidRPr="003F35FF" w:rsidTr="003F35FF">
        <w:trPr>
          <w:cantSplit/>
        </w:trPr>
        <w:tc>
          <w:tcPr>
            <w:tcW w:w="4520" w:type="dxa"/>
            <w:shd w:val="clear" w:color="auto" w:fill="auto"/>
            <w:hideMark/>
          </w:tcPr>
          <w:p w:rsidR="003F35FF" w:rsidRDefault="003F35FF" w:rsidP="003F35FF">
            <w:pPr>
              <w:suppressAutoHyphens w:val="0"/>
              <w:spacing w:before="40" w:after="40" w:line="240" w:lineRule="auto"/>
              <w:rPr>
                <w:color w:val="000000"/>
                <w:szCs w:val="22"/>
                <w:lang w:eastAsia="en-GB"/>
              </w:rPr>
            </w:pPr>
            <w:r w:rsidRPr="003F35FF">
              <w:rPr>
                <w:color w:val="000000"/>
                <w:szCs w:val="22"/>
                <w:lang w:eastAsia="en-GB"/>
              </w:rPr>
              <w:t>133.200 Take all the necessary steps to ensure the prompt and independent investigation of all allegations concerning intimidation, threats and attacks against journalists, media workers and human rights defenders (Ireland);</w:t>
            </w:r>
          </w:p>
          <w:p w:rsidR="003F35FF" w:rsidRPr="003F35FF" w:rsidRDefault="003F35FF" w:rsidP="003F35FF">
            <w:pPr>
              <w:suppressAutoHyphens w:val="0"/>
              <w:spacing w:before="40" w:after="40" w:line="240" w:lineRule="auto"/>
              <w:rPr>
                <w:color w:val="000000"/>
                <w:szCs w:val="22"/>
                <w:lang w:eastAsia="en-GB"/>
              </w:rPr>
            </w:pPr>
            <w:r w:rsidRPr="003F35FF">
              <w:rPr>
                <w:b/>
                <w:color w:val="000000"/>
                <w:szCs w:val="22"/>
                <w:lang w:eastAsia="en-GB"/>
              </w:rPr>
              <w:t>Source of position:</w:t>
            </w:r>
            <w:r w:rsidRPr="003F35FF">
              <w:rPr>
                <w:color w:val="000000"/>
                <w:szCs w:val="22"/>
                <w:lang w:eastAsia="en-GB"/>
              </w:rPr>
              <w:t xml:space="preserve"> A/HRC/34/6/Add.1 - Para. section V, para. 8</w:t>
            </w:r>
          </w:p>
        </w:tc>
        <w:tc>
          <w:tcPr>
            <w:tcW w:w="1100" w:type="dxa"/>
            <w:shd w:val="clear" w:color="auto" w:fill="auto"/>
            <w:hideMark/>
          </w:tcPr>
          <w:p w:rsidR="003F35FF" w:rsidRPr="003F35FF" w:rsidRDefault="003F35FF" w:rsidP="003F35FF">
            <w:pPr>
              <w:suppressAutoHyphens w:val="0"/>
              <w:spacing w:before="40" w:after="40" w:line="240" w:lineRule="auto"/>
              <w:rPr>
                <w:color w:val="000000"/>
                <w:szCs w:val="22"/>
                <w:lang w:eastAsia="en-GB"/>
              </w:rPr>
            </w:pPr>
            <w:r w:rsidRPr="003F35FF">
              <w:rPr>
                <w:color w:val="000000"/>
                <w:szCs w:val="22"/>
                <w:lang w:eastAsia="en-GB"/>
              </w:rPr>
              <w:t>Noted</w:t>
            </w:r>
          </w:p>
        </w:tc>
        <w:tc>
          <w:tcPr>
            <w:tcW w:w="5000" w:type="dxa"/>
            <w:shd w:val="clear" w:color="auto" w:fill="auto"/>
            <w:hideMark/>
          </w:tcPr>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H1 Human rights defenders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D2 Right to physical and moral integrity</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B51 Right to an effective remedy</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D43 Freedom of opinion and expression</w:t>
            </w:r>
          </w:p>
          <w:p w:rsidR="003F35FF" w:rsidRPr="003F35FF" w:rsidRDefault="003F35FF" w:rsidP="003F35FF">
            <w:pPr>
              <w:suppressAutoHyphens w:val="0"/>
              <w:spacing w:line="240" w:lineRule="auto"/>
              <w:rPr>
                <w:color w:val="000000"/>
                <w:sz w:val="16"/>
                <w:szCs w:val="22"/>
                <w:lang w:eastAsia="en-GB"/>
              </w:rPr>
            </w:pPr>
            <w:r w:rsidRPr="003F35FF">
              <w:rPr>
                <w:b/>
                <w:color w:val="000000"/>
                <w:sz w:val="16"/>
                <w:szCs w:val="22"/>
                <w:lang w:eastAsia="en-GB"/>
              </w:rPr>
              <w:t>Affected persons: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human rights defenders</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general</w:t>
            </w:r>
          </w:p>
          <w:p w:rsidR="003F35FF" w:rsidRPr="003F35FF" w:rsidRDefault="003F35FF" w:rsidP="003F35FF">
            <w:pPr>
              <w:suppressAutoHyphens w:val="0"/>
              <w:spacing w:line="240" w:lineRule="auto"/>
              <w:rPr>
                <w:color w:val="000000"/>
                <w:sz w:val="16"/>
                <w:szCs w:val="22"/>
                <w:lang w:eastAsia="en-GB"/>
              </w:rPr>
            </w:pPr>
            <w:r w:rsidRPr="003F35FF">
              <w:rPr>
                <w:color w:val="000000"/>
                <w:sz w:val="16"/>
                <w:szCs w:val="22"/>
                <w:lang w:eastAsia="en-GB"/>
              </w:rPr>
              <w:t>- media</w:t>
            </w:r>
          </w:p>
        </w:tc>
        <w:tc>
          <w:tcPr>
            <w:tcW w:w="4600" w:type="dxa"/>
            <w:shd w:val="clear" w:color="auto" w:fill="auto"/>
            <w:hideMark/>
          </w:tcPr>
          <w:p w:rsidR="003F35FF" w:rsidRDefault="003F35FF" w:rsidP="003F35FF">
            <w:pPr>
              <w:suppressAutoHyphens w:val="0"/>
              <w:spacing w:before="60" w:after="60" w:line="240" w:lineRule="auto"/>
              <w:ind w:left="57" w:right="57"/>
              <w:rPr>
                <w:color w:val="000000"/>
                <w:szCs w:val="22"/>
                <w:lang w:eastAsia="en-GB"/>
              </w:rPr>
            </w:pPr>
          </w:p>
          <w:p w:rsidR="003F35FF" w:rsidRPr="003F35FF" w:rsidRDefault="003F35FF" w:rsidP="003F35FF">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5FF" w:rsidRDefault="003F35FF"/>
  </w:endnote>
  <w:endnote w:type="continuationSeparator" w:id="0">
    <w:p w:rsidR="003F35FF" w:rsidRDefault="003F35FF"/>
  </w:endnote>
  <w:endnote w:type="continuationNotice" w:id="1">
    <w:p w:rsidR="003F35FF" w:rsidRDefault="003F35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5FF" w:rsidRPr="000B175B" w:rsidRDefault="003F35FF" w:rsidP="000B175B">
      <w:pPr>
        <w:tabs>
          <w:tab w:val="right" w:pos="2155"/>
        </w:tabs>
        <w:spacing w:after="80"/>
        <w:ind w:left="680"/>
        <w:rPr>
          <w:u w:val="single"/>
        </w:rPr>
      </w:pPr>
      <w:r>
        <w:rPr>
          <w:u w:val="single"/>
        </w:rPr>
        <w:tab/>
      </w:r>
    </w:p>
  </w:footnote>
  <w:footnote w:type="continuationSeparator" w:id="0">
    <w:p w:rsidR="003F35FF" w:rsidRPr="00FC68B7" w:rsidRDefault="003F35FF" w:rsidP="00FC68B7">
      <w:pPr>
        <w:tabs>
          <w:tab w:val="left" w:pos="2155"/>
        </w:tabs>
        <w:spacing w:after="80"/>
        <w:ind w:left="680"/>
        <w:rPr>
          <w:u w:val="single"/>
        </w:rPr>
      </w:pPr>
      <w:r>
        <w:rPr>
          <w:u w:val="single"/>
        </w:rPr>
        <w:tab/>
      </w:r>
    </w:p>
  </w:footnote>
  <w:footnote w:type="continuationNotice" w:id="1">
    <w:p w:rsidR="003F35FF" w:rsidRDefault="003F35F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E2" w:rsidRPr="0064076F" w:rsidRDefault="000C71E2">
    <w:pPr>
      <w:pStyle w:val="Header"/>
      <w:rPr>
        <w:sz w:val="28"/>
        <w:szCs w:val="28"/>
      </w:rPr>
    </w:pPr>
    <w:r>
      <w:rPr>
        <w:sz w:val="28"/>
        <w:szCs w:val="28"/>
      </w:rPr>
      <w:t xml:space="preserve">UPR of </w:t>
    </w:r>
    <w:r w:rsidR="003F35FF">
      <w:rPr>
        <w:sz w:val="28"/>
        <w:szCs w:val="28"/>
      </w:rPr>
      <w:t>Bolivarian Republic of Venezuela</w:t>
    </w:r>
    <w:r>
      <w:rPr>
        <w:sz w:val="28"/>
        <w:szCs w:val="28"/>
      </w:rPr>
      <w:t xml:space="preserve"> </w:t>
    </w:r>
    <w:r w:rsidRPr="0064076F">
      <w:rPr>
        <w:sz w:val="20"/>
      </w:rPr>
      <w:t>(</w:t>
    </w:r>
    <w:r w:rsidR="003F35FF">
      <w:rPr>
        <w:sz w:val="20"/>
      </w:rPr>
      <w:t>3</w:t>
    </w:r>
    <w:r w:rsidR="003F35FF" w:rsidRPr="003F35FF">
      <w:rPr>
        <w:sz w:val="20"/>
        <w:vertAlign w:val="superscript"/>
      </w:rPr>
      <w:t>rd</w:t>
    </w:r>
    <w:r w:rsidR="003F35FF">
      <w:rPr>
        <w:sz w:val="20"/>
      </w:rPr>
      <w:t xml:space="preserve"> </w:t>
    </w:r>
    <w:r w:rsidR="002A5EFC">
      <w:rPr>
        <w:sz w:val="20"/>
      </w:rPr>
      <w:t>Cycle –</w:t>
    </w:r>
    <w:r w:rsidR="00484D9F">
      <w:rPr>
        <w:sz w:val="20"/>
      </w:rPr>
      <w:t xml:space="preserve"> </w:t>
    </w:r>
    <w:r w:rsidR="003F35FF">
      <w:rPr>
        <w:sz w:val="20"/>
      </w:rPr>
      <w:t>26</w:t>
    </w:r>
    <w:r w:rsidR="003F35FF" w:rsidRPr="003F35FF">
      <w:rPr>
        <w:sz w:val="20"/>
        <w:vertAlign w:val="superscript"/>
      </w:rPr>
      <w:t>th</w:t>
    </w:r>
    <w:r w:rsidR="003F35FF">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FD092F">
      <w:rPr>
        <w:noProof/>
        <w:sz w:val="20"/>
      </w:rPr>
      <w:t>2</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FD092F">
      <w:rPr>
        <w:noProof/>
        <w:sz w:val="20"/>
      </w:rPr>
      <w:t>50</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3F35FF"/>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092F"/>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778671517">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4B6B749-75B8-41CF-B6F7-CE60C0EF2E27}"/>
</file>

<file path=customXml/itemProps2.xml><?xml version="1.0" encoding="utf-8"?>
<ds:datastoreItem xmlns:ds="http://schemas.openxmlformats.org/officeDocument/2006/customXml" ds:itemID="{88BACDF4-F539-4CBD-AC4F-0A61E2C461A1}"/>
</file>

<file path=customXml/itemProps3.xml><?xml version="1.0" encoding="utf-8"?>
<ds:datastoreItem xmlns:ds="http://schemas.openxmlformats.org/officeDocument/2006/customXml" ds:itemID="{AADCC4C9-4E3A-4200-BE98-4AFDC6E06958}"/>
</file>

<file path=docProps/app.xml><?xml version="1.0" encoding="utf-8"?>
<Properties xmlns="http://schemas.openxmlformats.org/officeDocument/2006/extended-properties" xmlns:vt="http://schemas.openxmlformats.org/officeDocument/2006/docPropsVTypes">
  <Template>Normal.dotm</Template>
  <TotalTime>0</TotalTime>
  <Pages>50</Pages>
  <Words>14911</Words>
  <Characters>84997</Characters>
  <Application>Microsoft Office Word</Application>
  <DocSecurity>4</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99709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Feyikemi Oyewole</dc:creator>
  <cp:lastModifiedBy>NOZAWA Asako</cp:lastModifiedBy>
  <cp:revision>2</cp:revision>
  <cp:lastPrinted>2009-02-18T09:36:00Z</cp:lastPrinted>
  <dcterms:created xsi:type="dcterms:W3CDTF">2019-05-02T12:40:00Z</dcterms:created>
  <dcterms:modified xsi:type="dcterms:W3CDTF">2019-05-02T12:40:00Z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1430500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