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8F40F4">
        <w:t>INDIA</w:t>
      </w:r>
      <w:r w:rsidR="006040CD">
        <w:t xml:space="preserve"> (THIRD</w:t>
      </w:r>
      <w:r w:rsidR="005C64A5">
        <w:t xml:space="preserve"> BATCH)</w:t>
      </w:r>
    </w:p>
    <w:p w:rsidR="008618AD" w:rsidRPr="001B43AF" w:rsidRDefault="00C65D61" w:rsidP="008618AD">
      <w:pPr>
        <w:jc w:val="both"/>
        <w:rPr>
          <w:szCs w:val="24"/>
          <w:lang w:val="en-US"/>
        </w:rPr>
      </w:pPr>
      <w:r>
        <w:rPr>
          <w:b/>
          <w:szCs w:val="24"/>
          <w:lang w:val="en-US"/>
        </w:rPr>
        <w:t>GERMANY</w:t>
      </w:r>
    </w:p>
    <w:p w:rsidR="00C65D61" w:rsidRPr="00C65D61" w:rsidRDefault="00C65D61" w:rsidP="00C65D61">
      <w:pPr>
        <w:numPr>
          <w:ilvl w:val="0"/>
          <w:numId w:val="46"/>
        </w:numPr>
        <w:contextualSpacing/>
        <w:jc w:val="both"/>
        <w:rPr>
          <w:szCs w:val="24"/>
          <w:lang w:val="en-US"/>
        </w:rPr>
      </w:pPr>
      <w:r w:rsidRPr="00C65D61">
        <w:rPr>
          <w:szCs w:val="24"/>
          <w:lang w:val="en-US"/>
        </w:rPr>
        <w:t>How does the Indian government assess the effects of the Foreign Contribution Regulation Act on its vibrant civil society, which we consider a trait of India’s democracy?</w:t>
      </w:r>
    </w:p>
    <w:p w:rsidR="00C65D61" w:rsidRPr="00C65D61" w:rsidRDefault="00C65D61" w:rsidP="00B81EE3">
      <w:pPr>
        <w:ind w:left="720"/>
        <w:contextualSpacing/>
        <w:jc w:val="both"/>
        <w:rPr>
          <w:szCs w:val="24"/>
          <w:lang w:val="en-US"/>
        </w:rPr>
      </w:pPr>
    </w:p>
    <w:p w:rsidR="00C65D61" w:rsidRPr="00C65D61" w:rsidRDefault="00C65D61" w:rsidP="00C65D61">
      <w:pPr>
        <w:numPr>
          <w:ilvl w:val="0"/>
          <w:numId w:val="46"/>
        </w:numPr>
        <w:contextualSpacing/>
        <w:jc w:val="both"/>
        <w:rPr>
          <w:szCs w:val="24"/>
          <w:lang w:val="en-US"/>
        </w:rPr>
      </w:pPr>
      <w:r w:rsidRPr="00C65D61">
        <w:rPr>
          <w:szCs w:val="24"/>
          <w:lang w:val="en-US"/>
        </w:rPr>
        <w:t>Are there concrete measures planned to react to an increased number of reports of human rights defenders suffering from harassment and intimidation, in some cases through government actors?</w:t>
      </w:r>
    </w:p>
    <w:p w:rsidR="00C65D61" w:rsidRPr="00C65D61" w:rsidRDefault="00C65D61" w:rsidP="00AA094F">
      <w:pPr>
        <w:ind w:left="720"/>
        <w:contextualSpacing/>
        <w:jc w:val="both"/>
        <w:rPr>
          <w:szCs w:val="24"/>
          <w:lang w:val="en-US"/>
        </w:rPr>
      </w:pPr>
    </w:p>
    <w:p w:rsidR="00C65D61" w:rsidRPr="00C65D61" w:rsidRDefault="00C65D61" w:rsidP="00C65D61">
      <w:pPr>
        <w:numPr>
          <w:ilvl w:val="0"/>
          <w:numId w:val="46"/>
        </w:numPr>
        <w:contextualSpacing/>
        <w:jc w:val="both"/>
        <w:rPr>
          <w:szCs w:val="24"/>
          <w:lang w:val="en-US"/>
        </w:rPr>
      </w:pPr>
      <w:r w:rsidRPr="00C65D61">
        <w:rPr>
          <w:szCs w:val="24"/>
          <w:lang w:val="en-US"/>
        </w:rPr>
        <w:t xml:space="preserve">Does India foresee any steps to ratify any further human rights conventions, especially the Convention against Torture and Other Cruel, Inhuman or Degrading Treatment or Punishment, as pledged in the last UPR session? </w:t>
      </w:r>
    </w:p>
    <w:p w:rsidR="00C65D61" w:rsidRPr="00C65D61" w:rsidRDefault="00C65D61" w:rsidP="00AA094F">
      <w:pPr>
        <w:ind w:left="720"/>
        <w:contextualSpacing/>
        <w:jc w:val="both"/>
        <w:rPr>
          <w:szCs w:val="24"/>
          <w:lang w:val="en-US"/>
        </w:rPr>
      </w:pPr>
    </w:p>
    <w:p w:rsidR="00C65D61" w:rsidRPr="00C65D61" w:rsidRDefault="00C65D61" w:rsidP="00C65D61">
      <w:pPr>
        <w:numPr>
          <w:ilvl w:val="0"/>
          <w:numId w:val="46"/>
        </w:numPr>
        <w:contextualSpacing/>
        <w:jc w:val="both"/>
        <w:rPr>
          <w:szCs w:val="24"/>
          <w:lang w:val="en-US"/>
        </w:rPr>
      </w:pPr>
      <w:r w:rsidRPr="00C65D61">
        <w:rPr>
          <w:szCs w:val="24"/>
          <w:lang w:val="en-US"/>
        </w:rPr>
        <w:t>How does India plan to strengthen its co-operation with the UN Special Procedures? Are there any plans to accept visits from the Working Group on enforced or involuntary disappearances and the Special Rapporteurs on torture, rights of Indigenous Peoples, and rights to freedom of assembly and association?</w:t>
      </w:r>
    </w:p>
    <w:p w:rsidR="00C65D61" w:rsidRPr="00C65D61" w:rsidRDefault="00C65D61" w:rsidP="00AA094F">
      <w:pPr>
        <w:ind w:left="720"/>
        <w:contextualSpacing/>
        <w:jc w:val="both"/>
        <w:rPr>
          <w:szCs w:val="24"/>
          <w:lang w:val="en-US"/>
        </w:rPr>
      </w:pPr>
    </w:p>
    <w:p w:rsidR="000C0A34" w:rsidRPr="00C65D61" w:rsidRDefault="00C65D61" w:rsidP="00C65D61">
      <w:pPr>
        <w:numPr>
          <w:ilvl w:val="0"/>
          <w:numId w:val="46"/>
        </w:numPr>
        <w:contextualSpacing/>
        <w:jc w:val="both"/>
        <w:rPr>
          <w:szCs w:val="24"/>
          <w:lang w:val="en-US"/>
        </w:rPr>
      </w:pPr>
      <w:r w:rsidRPr="00C65D61">
        <w:rPr>
          <w:szCs w:val="24"/>
          <w:lang w:val="en-US"/>
        </w:rPr>
        <w:t xml:space="preserve">Which measures will </w:t>
      </w:r>
      <w:bookmarkStart w:id="0" w:name="_GoBack"/>
      <w:bookmarkEnd w:id="0"/>
      <w:r w:rsidRPr="00C65D61">
        <w:rPr>
          <w:szCs w:val="24"/>
          <w:lang w:val="en-US"/>
        </w:rPr>
        <w:t>be taken to ensure that marginalized groups – including Dalits/ scheduled tribes, religious and ethnic minorities, and women – benefit from programs targeted at improving access to adequate housing, and water and sanitation?</w:t>
      </w:r>
      <w:r w:rsidR="00270CB7" w:rsidRPr="00C65D61">
        <w:rPr>
          <w:szCs w:val="24"/>
          <w:lang w:val="en-US"/>
        </w:rPr>
        <w:t xml:space="preserve"> </w:t>
      </w:r>
    </w:p>
    <w:p w:rsidR="008618AD" w:rsidRDefault="008618AD" w:rsidP="001B43AF">
      <w:pPr>
        <w:jc w:val="both"/>
        <w:rPr>
          <w:b/>
          <w:szCs w:val="24"/>
          <w:lang w:val="en-US"/>
        </w:rPr>
      </w:pPr>
    </w:p>
    <w:p w:rsidR="002C24E3" w:rsidRPr="002C24E3" w:rsidRDefault="002C24E3" w:rsidP="005C64A5">
      <w:pPr>
        <w:pStyle w:val="ListParagraph"/>
        <w:rPr>
          <w:szCs w:val="24"/>
          <w:lang w:val="en-US"/>
        </w:rPr>
      </w:pPr>
    </w:p>
    <w:p w:rsidR="002673FF" w:rsidRPr="00093ABB" w:rsidRDefault="002673FF" w:rsidP="002C24E3">
      <w:pPr>
        <w:pStyle w:val="ListParagraph"/>
        <w:spacing w:line="288" w:lineRule="auto"/>
        <w:ind w:left="714"/>
        <w:contextualSpacing w:val="0"/>
        <w:jc w:val="both"/>
        <w:rPr>
          <w:szCs w:val="24"/>
          <w:lang w:val="en-US"/>
        </w:rPr>
      </w:pPr>
    </w:p>
    <w:p w:rsidR="00A35CE0" w:rsidRPr="00093ABB" w:rsidRDefault="00A35CE0" w:rsidP="00A35CE0">
      <w:pPr>
        <w:rPr>
          <w:color w:val="FF0000"/>
        </w:rPr>
      </w:pPr>
    </w:p>
    <w:sectPr w:rsidR="00A35CE0" w:rsidRPr="00093AB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906F9B" w:rsidRPr="00906F9B">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AA094F" w:rsidRPr="00AA094F">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189E"/>
    <w:rsid w:val="00006A22"/>
    <w:rsid w:val="00030B98"/>
    <w:rsid w:val="0003234F"/>
    <w:rsid w:val="00033717"/>
    <w:rsid w:val="000418CE"/>
    <w:rsid w:val="00060113"/>
    <w:rsid w:val="00062BEA"/>
    <w:rsid w:val="00071A13"/>
    <w:rsid w:val="00072281"/>
    <w:rsid w:val="00073402"/>
    <w:rsid w:val="0008208E"/>
    <w:rsid w:val="00086C4E"/>
    <w:rsid w:val="00093ABB"/>
    <w:rsid w:val="000A32BA"/>
    <w:rsid w:val="000A5A04"/>
    <w:rsid w:val="000A6CB5"/>
    <w:rsid w:val="000A7C2F"/>
    <w:rsid w:val="000B2589"/>
    <w:rsid w:val="000C0A34"/>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B43AF"/>
    <w:rsid w:val="001B5512"/>
    <w:rsid w:val="001C53B9"/>
    <w:rsid w:val="001D56D7"/>
    <w:rsid w:val="001E0847"/>
    <w:rsid w:val="00204DBC"/>
    <w:rsid w:val="0020553F"/>
    <w:rsid w:val="00207B3F"/>
    <w:rsid w:val="00234191"/>
    <w:rsid w:val="00235A13"/>
    <w:rsid w:val="00243947"/>
    <w:rsid w:val="00260D2D"/>
    <w:rsid w:val="002673FF"/>
    <w:rsid w:val="00267799"/>
    <w:rsid w:val="00270CB7"/>
    <w:rsid w:val="00276B62"/>
    <w:rsid w:val="00285B5A"/>
    <w:rsid w:val="002A120C"/>
    <w:rsid w:val="002A1630"/>
    <w:rsid w:val="002B7193"/>
    <w:rsid w:val="002B7197"/>
    <w:rsid w:val="002C24E3"/>
    <w:rsid w:val="002F525E"/>
    <w:rsid w:val="003137CB"/>
    <w:rsid w:val="00324382"/>
    <w:rsid w:val="00345102"/>
    <w:rsid w:val="003539A2"/>
    <w:rsid w:val="00367039"/>
    <w:rsid w:val="00374B58"/>
    <w:rsid w:val="003779FC"/>
    <w:rsid w:val="00381DD2"/>
    <w:rsid w:val="00383D58"/>
    <w:rsid w:val="00391315"/>
    <w:rsid w:val="00391B92"/>
    <w:rsid w:val="003A1759"/>
    <w:rsid w:val="003D1A28"/>
    <w:rsid w:val="003E24D4"/>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032EF"/>
    <w:rsid w:val="00510DF6"/>
    <w:rsid w:val="00512EB2"/>
    <w:rsid w:val="0052040E"/>
    <w:rsid w:val="005243B7"/>
    <w:rsid w:val="00526BB7"/>
    <w:rsid w:val="00545692"/>
    <w:rsid w:val="00547F4C"/>
    <w:rsid w:val="00553A23"/>
    <w:rsid w:val="005646DA"/>
    <w:rsid w:val="00570DE4"/>
    <w:rsid w:val="005718A3"/>
    <w:rsid w:val="00574DD4"/>
    <w:rsid w:val="00577BAD"/>
    <w:rsid w:val="005A4E8C"/>
    <w:rsid w:val="005B08CC"/>
    <w:rsid w:val="005B7651"/>
    <w:rsid w:val="005C64A5"/>
    <w:rsid w:val="005E7C5C"/>
    <w:rsid w:val="005F176C"/>
    <w:rsid w:val="005F1B60"/>
    <w:rsid w:val="005F36CD"/>
    <w:rsid w:val="005F4ED3"/>
    <w:rsid w:val="005F5985"/>
    <w:rsid w:val="006040CD"/>
    <w:rsid w:val="00604325"/>
    <w:rsid w:val="0061758E"/>
    <w:rsid w:val="006238E2"/>
    <w:rsid w:val="00631732"/>
    <w:rsid w:val="0065094A"/>
    <w:rsid w:val="00667A44"/>
    <w:rsid w:val="00673F0F"/>
    <w:rsid w:val="006B17E4"/>
    <w:rsid w:val="006B5D4A"/>
    <w:rsid w:val="006C3CD6"/>
    <w:rsid w:val="006D4D19"/>
    <w:rsid w:val="006E6F0A"/>
    <w:rsid w:val="006F2C52"/>
    <w:rsid w:val="006F688E"/>
    <w:rsid w:val="006F69BD"/>
    <w:rsid w:val="00700C01"/>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D7024"/>
    <w:rsid w:val="007E2013"/>
    <w:rsid w:val="007F6F84"/>
    <w:rsid w:val="00800FFA"/>
    <w:rsid w:val="0081323A"/>
    <w:rsid w:val="008220F5"/>
    <w:rsid w:val="00822498"/>
    <w:rsid w:val="00824A98"/>
    <w:rsid w:val="0082674C"/>
    <w:rsid w:val="0083322D"/>
    <w:rsid w:val="00845A43"/>
    <w:rsid w:val="00850DE0"/>
    <w:rsid w:val="00851687"/>
    <w:rsid w:val="0085621D"/>
    <w:rsid w:val="00861646"/>
    <w:rsid w:val="008618AD"/>
    <w:rsid w:val="008645AF"/>
    <w:rsid w:val="00864A0D"/>
    <w:rsid w:val="00865BF7"/>
    <w:rsid w:val="00874218"/>
    <w:rsid w:val="008876DA"/>
    <w:rsid w:val="00890BC4"/>
    <w:rsid w:val="008A3E17"/>
    <w:rsid w:val="008A4B92"/>
    <w:rsid w:val="008B339C"/>
    <w:rsid w:val="008C42A3"/>
    <w:rsid w:val="008C7302"/>
    <w:rsid w:val="008E762E"/>
    <w:rsid w:val="008F1B90"/>
    <w:rsid w:val="008F40F4"/>
    <w:rsid w:val="0090139B"/>
    <w:rsid w:val="0090467A"/>
    <w:rsid w:val="00906F9B"/>
    <w:rsid w:val="00907552"/>
    <w:rsid w:val="009118DB"/>
    <w:rsid w:val="009319EF"/>
    <w:rsid w:val="009341AE"/>
    <w:rsid w:val="009378DB"/>
    <w:rsid w:val="009430E1"/>
    <w:rsid w:val="00952D1A"/>
    <w:rsid w:val="00956787"/>
    <w:rsid w:val="00960F57"/>
    <w:rsid w:val="00961EDC"/>
    <w:rsid w:val="0098536A"/>
    <w:rsid w:val="009A1154"/>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3F6"/>
    <w:rsid w:val="00A35CE0"/>
    <w:rsid w:val="00A41055"/>
    <w:rsid w:val="00A60A8F"/>
    <w:rsid w:val="00A618B8"/>
    <w:rsid w:val="00A6296A"/>
    <w:rsid w:val="00A74497"/>
    <w:rsid w:val="00A90D9F"/>
    <w:rsid w:val="00A93D40"/>
    <w:rsid w:val="00A93E45"/>
    <w:rsid w:val="00A9599F"/>
    <w:rsid w:val="00A96372"/>
    <w:rsid w:val="00AA094F"/>
    <w:rsid w:val="00AA0FC9"/>
    <w:rsid w:val="00AA39D5"/>
    <w:rsid w:val="00AA40FF"/>
    <w:rsid w:val="00AA5A42"/>
    <w:rsid w:val="00AA60A8"/>
    <w:rsid w:val="00AB0BED"/>
    <w:rsid w:val="00AB1855"/>
    <w:rsid w:val="00AB3394"/>
    <w:rsid w:val="00AB4B47"/>
    <w:rsid w:val="00AE18FF"/>
    <w:rsid w:val="00AE1B6E"/>
    <w:rsid w:val="00AE1E19"/>
    <w:rsid w:val="00AE2F51"/>
    <w:rsid w:val="00AE5040"/>
    <w:rsid w:val="00AF434C"/>
    <w:rsid w:val="00AF4954"/>
    <w:rsid w:val="00AF6B04"/>
    <w:rsid w:val="00B040A4"/>
    <w:rsid w:val="00B0466D"/>
    <w:rsid w:val="00B15692"/>
    <w:rsid w:val="00B20082"/>
    <w:rsid w:val="00B2215E"/>
    <w:rsid w:val="00B27249"/>
    <w:rsid w:val="00B3143B"/>
    <w:rsid w:val="00B36875"/>
    <w:rsid w:val="00B40B32"/>
    <w:rsid w:val="00B61F5E"/>
    <w:rsid w:val="00B6492E"/>
    <w:rsid w:val="00B7243A"/>
    <w:rsid w:val="00B80748"/>
    <w:rsid w:val="00B81EE3"/>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55798"/>
    <w:rsid w:val="00C65D61"/>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E154F"/>
    <w:rsid w:val="00CF79F9"/>
    <w:rsid w:val="00D029A9"/>
    <w:rsid w:val="00D17C9C"/>
    <w:rsid w:val="00D22C66"/>
    <w:rsid w:val="00D240B7"/>
    <w:rsid w:val="00D26A2E"/>
    <w:rsid w:val="00D4581D"/>
    <w:rsid w:val="00D5146F"/>
    <w:rsid w:val="00D534F6"/>
    <w:rsid w:val="00D567E3"/>
    <w:rsid w:val="00D644AE"/>
    <w:rsid w:val="00D818BD"/>
    <w:rsid w:val="00D912FD"/>
    <w:rsid w:val="00D92051"/>
    <w:rsid w:val="00D97E0D"/>
    <w:rsid w:val="00DC6AFC"/>
    <w:rsid w:val="00DE15AE"/>
    <w:rsid w:val="00DE5554"/>
    <w:rsid w:val="00DE7524"/>
    <w:rsid w:val="00DF28CC"/>
    <w:rsid w:val="00E01F1F"/>
    <w:rsid w:val="00E03463"/>
    <w:rsid w:val="00E0579B"/>
    <w:rsid w:val="00E0734D"/>
    <w:rsid w:val="00E130FB"/>
    <w:rsid w:val="00E167CD"/>
    <w:rsid w:val="00E17DCE"/>
    <w:rsid w:val="00E23CE0"/>
    <w:rsid w:val="00E27491"/>
    <w:rsid w:val="00E30AC4"/>
    <w:rsid w:val="00E52B4F"/>
    <w:rsid w:val="00E5550F"/>
    <w:rsid w:val="00E63118"/>
    <w:rsid w:val="00E639B5"/>
    <w:rsid w:val="00E65301"/>
    <w:rsid w:val="00E67427"/>
    <w:rsid w:val="00E715F8"/>
    <w:rsid w:val="00E74881"/>
    <w:rsid w:val="00E967FF"/>
    <w:rsid w:val="00EB30B9"/>
    <w:rsid w:val="00EB38C4"/>
    <w:rsid w:val="00EE1C4C"/>
    <w:rsid w:val="00EF4B68"/>
    <w:rsid w:val="00F03CA5"/>
    <w:rsid w:val="00F20C5F"/>
    <w:rsid w:val="00F20E41"/>
    <w:rsid w:val="00F216D6"/>
    <w:rsid w:val="00F24A1E"/>
    <w:rsid w:val="00F279E0"/>
    <w:rsid w:val="00F30619"/>
    <w:rsid w:val="00F31781"/>
    <w:rsid w:val="00F44B69"/>
    <w:rsid w:val="00F46C35"/>
    <w:rsid w:val="00F57B97"/>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298C98A0"/>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7C501A-2C3B-4C05-BBF6-D5AEEC4AE00F}"/>
</file>

<file path=customXml/itemProps2.xml><?xml version="1.0" encoding="utf-8"?>
<ds:datastoreItem xmlns:ds="http://schemas.openxmlformats.org/officeDocument/2006/customXml" ds:itemID="{AA895C2B-419A-44A5-97CB-839F4F40A259}"/>
</file>

<file path=customXml/itemProps3.xml><?xml version="1.0" encoding="utf-8"?>
<ds:datastoreItem xmlns:ds="http://schemas.openxmlformats.org/officeDocument/2006/customXml" ds:itemID="{239DF6A3-D4B2-426D-B1AB-A2E03BE30457}"/>
</file>

<file path=customXml/itemProps4.xml><?xml version="1.0" encoding="utf-8"?>
<ds:datastoreItem xmlns:ds="http://schemas.openxmlformats.org/officeDocument/2006/customXml" ds:itemID="{5F72E96C-8DDD-4F26-AAE1-5078F2D99FA8}"/>
</file>

<file path=docProps/app.xml><?xml version="1.0" encoding="utf-8"?>
<Properties xmlns="http://schemas.openxmlformats.org/officeDocument/2006/extended-properties" xmlns:vt="http://schemas.openxmlformats.org/officeDocument/2006/docPropsVTypes">
  <Template>FCO A4 General Purpose Template.dotm</Template>
  <TotalTime>138</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Irina Tabirta</cp:lastModifiedBy>
  <cp:revision>111</cp:revision>
  <cp:lastPrinted>2011-09-06T11:49:00Z</cp:lastPrinted>
  <dcterms:created xsi:type="dcterms:W3CDTF">2015-04-23T12:29:00Z</dcterms:created>
  <dcterms:modified xsi:type="dcterms:W3CDTF">2017-04-30T14:10:00Z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1334600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