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D82FCF" w:rsidRPr="00D82FCF" w:rsidTr="00D82FCF">
        <w:trPr>
          <w:cantSplit/>
          <w:trHeight w:val="400"/>
          <w:tblHeader/>
        </w:trPr>
        <w:tc>
          <w:tcPr>
            <w:tcW w:w="4520" w:type="dxa"/>
            <w:tcBorders>
              <w:bottom w:val="dotted" w:sz="4" w:space="0" w:color="auto"/>
            </w:tcBorders>
            <w:shd w:val="clear" w:color="auto" w:fill="auto"/>
          </w:tcPr>
          <w:p w:rsidR="00D82FCF" w:rsidRPr="00D82FCF" w:rsidRDefault="00D82FCF" w:rsidP="00D82FCF">
            <w:pPr>
              <w:suppressAutoHyphens w:val="0"/>
              <w:spacing w:before="40" w:after="40" w:line="240" w:lineRule="auto"/>
              <w:rPr>
                <w:b/>
                <w:color w:val="000000"/>
                <w:szCs w:val="22"/>
                <w:lang w:eastAsia="en-GB"/>
              </w:rPr>
            </w:pPr>
            <w:bookmarkStart w:id="0" w:name="_GoBack"/>
            <w:bookmarkEnd w:id="0"/>
            <w:r w:rsidRPr="00D82FCF">
              <w:rPr>
                <w:b/>
                <w:color w:val="000000"/>
                <w:szCs w:val="22"/>
                <w:lang w:eastAsia="en-GB"/>
              </w:rPr>
              <w:t>Recommendation</w:t>
            </w:r>
          </w:p>
        </w:tc>
        <w:tc>
          <w:tcPr>
            <w:tcW w:w="1100" w:type="dxa"/>
            <w:tcBorders>
              <w:bottom w:val="dotted" w:sz="4" w:space="0" w:color="auto"/>
            </w:tcBorders>
            <w:shd w:val="clear" w:color="auto" w:fill="auto"/>
          </w:tcPr>
          <w:p w:rsidR="00D82FCF" w:rsidRPr="00D82FCF" w:rsidRDefault="00D82FCF" w:rsidP="00D82FCF">
            <w:pPr>
              <w:suppressAutoHyphens w:val="0"/>
              <w:spacing w:before="40" w:after="40" w:line="240" w:lineRule="auto"/>
              <w:rPr>
                <w:b/>
                <w:lang w:eastAsia="en-GB"/>
              </w:rPr>
            </w:pPr>
            <w:r w:rsidRPr="00D82FCF">
              <w:rPr>
                <w:b/>
                <w:lang w:eastAsia="en-GB"/>
              </w:rPr>
              <w:t>Position</w:t>
            </w:r>
          </w:p>
        </w:tc>
        <w:tc>
          <w:tcPr>
            <w:tcW w:w="5000" w:type="dxa"/>
            <w:tcBorders>
              <w:bottom w:val="dotted" w:sz="4" w:space="0" w:color="auto"/>
            </w:tcBorders>
            <w:shd w:val="clear" w:color="auto" w:fill="auto"/>
          </w:tcPr>
          <w:p w:rsidR="00D82FCF" w:rsidRPr="00D82FCF" w:rsidRDefault="00D82FCF" w:rsidP="00D82FCF">
            <w:pPr>
              <w:suppressAutoHyphens w:val="0"/>
              <w:spacing w:before="40" w:after="40" w:line="240" w:lineRule="auto"/>
              <w:rPr>
                <w:b/>
                <w:lang w:eastAsia="en-GB"/>
              </w:rPr>
            </w:pPr>
            <w:r w:rsidRPr="00D82FCF">
              <w:rPr>
                <w:b/>
                <w:lang w:eastAsia="en-GB"/>
              </w:rPr>
              <w:t>Full list of themes</w:t>
            </w:r>
          </w:p>
        </w:tc>
        <w:tc>
          <w:tcPr>
            <w:tcW w:w="4600" w:type="dxa"/>
            <w:tcBorders>
              <w:bottom w:val="dotted" w:sz="4" w:space="0" w:color="auto"/>
            </w:tcBorders>
            <w:shd w:val="clear" w:color="auto" w:fill="auto"/>
          </w:tcPr>
          <w:p w:rsidR="00D82FCF" w:rsidRPr="00D82FCF" w:rsidRDefault="00D82FCF" w:rsidP="00D82FCF">
            <w:pPr>
              <w:suppressAutoHyphens w:val="0"/>
              <w:spacing w:before="60" w:after="60" w:line="240" w:lineRule="auto"/>
              <w:ind w:left="57" w:right="57"/>
              <w:rPr>
                <w:b/>
                <w:lang w:eastAsia="en-GB"/>
              </w:rPr>
            </w:pPr>
            <w:r w:rsidRPr="00D82FCF">
              <w:rPr>
                <w:b/>
                <w:lang w:eastAsia="en-GB"/>
              </w:rPr>
              <w:t>Assessment/comments on level of implementation</w:t>
            </w:r>
          </w:p>
        </w:tc>
      </w:tr>
      <w:tr w:rsidR="00D82FCF" w:rsidRPr="00D82FCF" w:rsidTr="00B70B8B">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A12 Acceptance of international norms</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116.137 Fully incorporate the Convention on the Elimination of All Forms of Discrimination against Women into Sri Lanka’s domestic system (Norway);</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A12 Acceptance of international norms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S05 SDG 5 - gender equality and women's empowerment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 Consider ratifying the Second Optional Protocol to the International Covenant on Civil and Political Rights, aiming at the abolition of the death penalty (Uruguay);</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A12 Acceptance of international norms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D1 Civil &amp; political rights - general measures of implementation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D23 Death penalty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116.10 Ensure safeguards against arbitrary arrest and torture or other cruel, inhuman or degrading treatment and ratify the Optional Protocol to the Convention against Torture and Other Cruel, Inhuman or Degrading Treatment or Punishment (Portugal);</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A12 Acceptance of international norms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D25 Prohibition of torture and cruel, inhuman or degrading treatment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D33 Arbitrary arrest and detention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deprived of their liberty</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116.2 Ratify the Optional Protocol to the Convention against Torture and Other Cruel, Inhuman or Degrading Treatment or Punishment (Poland) (Uruguay) (Denmark);</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A12 Acceptance of international norms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D25 Prohibition of torture and cruel, inhuman or degrading treatment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116.3 Ratify the Optional Protocol to the Convention against Torture and Other Cruel, Inhuman or Degrading Treatment or Punishment (Senegal);</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A12 Acceptance of international norms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D25 Prohibition of torture and cruel, inhuman or degrading treatment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116.4 Accede to the Optional Protocol to the Convention against Torture and Other Cruel, Inhuman or Degrading Treatment or Punishment (New Zealand);</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A12 Acceptance of international norms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D25 Prohibition of torture and cruel, inhuman or degrading treatment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lastRenderedPageBreak/>
              <w:t>116.5 Ratify the Optional Protocol to the Convention against Torture and Other Cruel, Inhuman or Degrading Treatment or Punishment as soon as possible (Ghana);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A12 Acceptance of international norms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D25 Prohibition of torture and cruel, inhuman or degrading treatment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116.6 Upon ratification, implement the Optional Protocol to the Convention against Torture and Other Cruel, Inhuman or Degrading Treatment or Punishment (United Kingdom of Great Britain and Northern Ireland);</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A12 Acceptance of international norms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D25 Prohibition of torture and cruel, inhuman or degrading treatment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116.7 Consider ratification of the Optional Protocol to the Convention against Torture and Other Cruel, Inhuman or Degrading Treatment or Punishment (Afghanistan);</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A12 Acceptance of international norms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D25 Prohibition of torture and cruel, inhuman or degrading treatment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116.8 Consider ratifying the Optional Protocol to the Convention against Torture and Other Cruel, Inhuman or Degrading Treatment or Punishment (Côte d’Ivoire);</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A12 Acceptance of international norms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D25 Prohibition of torture and cruel, inhuman or degrading treatment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116.9 Ratify swiftly the Optional Protocols to the Convention against Torture and Other Cruel, Inhuman or Degrading Treatment or Punishment as well as to the Convention on the Rights of Persons with Disabilities (Guatemala);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A12 Acceptance of international norms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D25 Prohibition of torture and cruel, inhuman or degrading treatment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with disabilities</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1D3133">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A22 Cooperation with treaty bodies</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116.25 Continue its close cooperation with the United Nations bodies and mechanisms to implement the National Human Rights Action Plan (Azerbaijan);</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A22 Cooperation with treaty bodies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A24 Cooperation with special procedures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A26 Cooperation with the Universal Periodic Review (UPR)</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A46 National Plans of Action on Human Rights (or specific areas)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lastRenderedPageBreak/>
              <w:t>116.113 Implement recommendations by relevant treaty bodies such as the Committee on Economic, Social and Cultural Rights, to end military involvement in commercial and other civilian activities (Austria);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A22 Cooperation with treaty bodies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E1 Economic, social &amp; cultural rights - general measures of implementation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S01 SDG 1 - poverty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S02 SDG 2 - hunger and food security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S03 SDG 3 - health</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S04 SDG 4  - education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S06 SDG 6 - water and sanitation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S05 SDG 5 - gender equality and women's empowerment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S08 SDG 8 - economic growth, employment, decent work</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06031D">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A24 Cooperation with special procedures</w:t>
            </w: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116.12 Respond positively to the pending visit requests by the special procedures mandate holders (Latvia);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A24 Cooperation with special procedures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5A75B6">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A26 Cooperation with the Universal Periodic Review (UPR)</w:t>
            </w:r>
            <w:r w:rsidRPr="00D82FCF">
              <w:rPr>
                <w:b/>
                <w:i/>
                <w:sz w:val="28"/>
                <w:lang w:eastAsia="en-GB"/>
              </w:rPr>
              <w:t xml:space="preserve"> </w:t>
            </w: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116.11 Continue to strengthen its cooperation with the Human Rights Council and its mechanisms (Myanmar);</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A26 Cooperation with the Universal Periodic Review (UPR)</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A24 Cooperation with special procedures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A28 Cooperation with other international mechanisms and institutions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BF24D8">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A28 Cooperation with other international mechanisms and institutions</w:t>
            </w: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116.69 Continue to avail international assistance for investigating war crimes and human rights training for security forces (Islamic Republic of Iran);</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A28 Cooperation with other international mechanisms and institutions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A53 Professional training in human rights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B52 Impunity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B54 Transitional justice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public officials</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B13BF6">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A41 Constitutional and legislative framework</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lastRenderedPageBreak/>
              <w:t>116.110 Consider introducing legislation requiring businesses to report publicly on efforts to ensure transparency in supply chains, as part of Sri Lanka’s national action plan to combat human trafficking (United Kingdom of Great Britain and Northern Ireland);</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A46 National Plans of Action on Human Rights (or specific areas)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B6 Business &amp; Human Rights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D27 Prohibition of slavery, trafficking</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116.28 Scale up awareness-raising of new policies and legislation at the grass-roots level (Ethiopia);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A54 Awareness raising and dissemination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S17 SDG 17  - partnerships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116.13 Continue the process of constitutional reforms, including consideration of a new Bill of Rights that will, amongst others, guarantee the right to life and the right to non-discrimination on any ground (South Africa);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B31 Equality &amp; non-discrimination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D21 Right to life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S10 SDG 10 - inequality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116.31 Continue the efforts to address any discriminatory laws and practices in line with Sri Lanka’s accepted international obligations (Ethiopia);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B31 Equality &amp; non-discrimination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S10 SDG 10 - inequality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116.135 Intensify measures to advance women’s rights, including vocational training of youth and measures relating to access to justice, and legislative reform, as well as implementation of gender responsiveness at all levels of governance and policymaking (Indonesia);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B51 Right to an effective remedy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F11 Advancement of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S05 SDG 5 - gender equality and women's empowerment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youth</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lastRenderedPageBreak/>
              <w:t>116.79 Expedite the process of reconciliation and transitional justice, including through the commencement of the operation of the Office of Missing Persons, the enactment of the new counter-terrorism legislation, as well as the additional release of land to the people in the northern and eastern provinces of the country (Thailand);</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B8 Human rights &amp; counter-terrorism</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B54 Transitional justice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D32 Enforced disappearances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disappeared persons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116.52 Review the anti-terrorist legislation in order to bring it in line with international standards (Estonia);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B8 Human rights &amp; counter-terrorism</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116.58 Establish a solid legislative mechanism to punish all forms of torture and violence committed by the police during investigations in order to get confessions (Madagascar);</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D25 Prohibition of torture and cruel, inhuman or degrading treatment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law enforcement / police officials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116.66 Adopt legal provisions to define cases of enforced disappearance as a criminal offence in the national law, fully investigate cases of enforced disappearance and bring to justice those responsible (Slovakia);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D32 Enforced disappearances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B52 Impunity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disappeared persons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116.61 Advance towards thorough and effective implementation of the International Convention for the Protection of All Persons from Enforced Disappearance in national legislation, including the listing of enforced disappearance as a crime in its criminal legislation (Spain);</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D32 Enforced disappearances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disappeared persons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116.62 Enact legislation making enforced disappearance a crime under national law in accordance with the International Convention for the Protection of All Persons from Enforced Disappearance (Sweden);</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D32 Enforced disappearances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disappeared persons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lastRenderedPageBreak/>
              <w:t>116.40 Adopt comprehensive legislation on hate speech and incitement to hatred (Sierra Leone);</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D43 Freedom of opinion and expression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116.173 Accelerate the enactment of the Sri Lanka Employment Migration Authority Act on the protection of migrant workers and their families in line with the International Convention on the Protection of the Rights of All Migrant Workers and Members of Their Families (Indonesia);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E31 Right to 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G4 Migrants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S10 SDG 10 - inequality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S08 SDG 8 - economic growth, employment, decent work</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migrants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116.143 Repeal domestic legislation that discriminates against women, including on rights to succession to land permits and grants, and the disposal of immovable property, as well as to address obstacles to equal participation of women in political, economic and public life (Namibia);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F12 Discrimination against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F14 Participation of women in political and public life </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S05 SDG 5 - gender equality and women's empowerment</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116.138 Guarantee equality between men and women through an exhaustive review of national legislation (Guatemala);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F12 Discrimination against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S05 SDG 5 - gender equality and women's empowerment</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116.139 Review and repeal discriminatory provisions against women in its domestic legislation (Latvia);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F12 Discrimination against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S05 SDG 5 - gender equality and women's empowerment</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116.148 Criminalize conjugal violence and adopt a comprehensive strategy to prevent and fight against gender-based violence (Honduras);</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F13 Violence against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S05 SDG 5 - gender equality and women's empowerment</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116.60 Continue carrying out the policy aimed at bringing legislation in line with its international human rights obligations, and improving judicial and penitentiary systems, as well as the application of laws in the area of the rights of national and religious minorities (Russian Federation);</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G1 Members of minorities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D51 Administration of justice &amp; fair trial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minorities/ racial, ethnic, linguistic, religious or descent-based groups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lastRenderedPageBreak/>
              <w:t>116.14 Continue the constitutional reform to create a more comprehensive framework for the promotion and protection of human rights (Viet Nam);</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116.15 Continue the Constitutional reforms to guarantee the fundamental rights of the entire population, and move forward in the implementation of the reforms as planned in the National Human Rights Plan (Mexico);</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3B03BF">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A42 Institutions &amp; policies - General</w:t>
            </w: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116.33 Continue efforts to protect and promote the rights of the marginalized and vulnerable sections of the society (Nepal);</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A42 Institutions &amp; policies -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S10 SDG 10 - inequality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vulnerable persons/groups</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6153FA">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A44 Structure of the national human rights machinery</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116.65 Publish all reports of previous commissions on enforced disappearances, in particular the Presidential Commission to Investigate Complaints of Missing Persons (PCICMP) (Switzerland);</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A44 Structure of the national human rights machinery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D32 Enforced disappearances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D33 Arbitrary arrest and detention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disappeared persons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116.63 Make the Office of Missing Persons fully operational, inter alia by appointing well-qualified independent commissioners and allocating sufficient funds (Germany);</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A44 Structure of the national human rights machinery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D32 Enforced disappearances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disappeared persons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116.64 Provide the Office on Missing Persons with sufficient resources and equip the office with highly qualified members to perform its mission independently and effectively (Republic of Korea);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A44 Structure of the national human rights machinery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D32 Enforced disappearances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disappeared persons</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3D0119">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A45 National Human Rights Institution (NHRI)</w:t>
            </w:r>
            <w:r w:rsidRPr="00D82FCF">
              <w:rPr>
                <w:b/>
                <w:i/>
                <w:sz w:val="28"/>
                <w:lang w:eastAsia="en-GB"/>
              </w:rPr>
              <w:t xml:space="preserve"> </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lastRenderedPageBreak/>
              <w:t>116.16 Ensure adequate funding and manpower for the Human Rights Commission of Sri Lanka (Philippines);</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A45 National Human Rights Institution (NHRI)</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116.17 Ensure the full alignment of the Human Rights Commission of Sri Lanka in accordance with the Paris Principles (Afghanistan);</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A45 National Human Rights Institution (NHRI)</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8D785F">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A46 National Plans of Action on Human Rights (or specific areas)</w:t>
            </w:r>
            <w:r w:rsidRPr="00D82FCF">
              <w:rPr>
                <w:b/>
                <w:i/>
                <w:sz w:val="28"/>
                <w:lang w:eastAsia="en-GB"/>
              </w:rPr>
              <w:t xml:space="preserve"> </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116.147 Design and implement strategies to tackle sexual and gender-based violence, including addressing related stigma towards victims and survivors, as per the National Human Rights Action Plan, the National Plan of Action for addressing Sexual and Gender-Based Violence and the Declaration on Preventing Sexual Violence in Conflict (United Kingdom of Great Britain and Northern Ireland);</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A46 National Plans of Action on Human Rights (or specific areas)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F13 Violence against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S05 SDG 5 - gender equality and women's empowerment</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116.150 Allocate adequate resources to ensure the continuous and effective implementation of the National Action Plan to Address Gender-Based Violence (Malaysia);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A46 National Plans of Action on Human Rights (or specific areas)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F13 Violence against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S05 SDG 5 - gender equality and women's empowerment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116.18 Make further efforts to ensure the implementation of its National Human Rights Action Plan (Myanmar);</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A46 National Plans of Action on Human Rights (or specific areas)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116.19 Continue its efforts for the passing of the National Human Rights Action Plan and afterwards its implementation (Pakistan);</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A46 National Plans of Action on Human Rights (or specific areas)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lastRenderedPageBreak/>
              <w:t>116.20 Work with the development partners to facilitate the implementation of the National Human Rights Action Plan (Philippines);</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A46 National Plans of Action on Human Rights (or specific areas)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116.21 Ensure that adequate resources are invested for the effective implementation of the National Human Rights Action Plan 2017–2021, in particular at the provincial level (Singapore);</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A46 National Plans of Action on Human Rights (or specific areas)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116.22 Continue its efforts to implement the national human rights action plan (Sudan);</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A46 National Plans of Action on Human Rights (or specific areas)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116.24 Continue strengthening the integration of human rights in its public policies by strengthening the government agencies at all levels for the implementation of the National Action Plan on Human Rights 2017–2021 (Bolivarian Republic of Venezuela);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A46 National Plans of Action on Human Rights (or specific areas)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116.26 Implement the National Action Plan on Human Rights for 2017–2021 (Cuba);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A46 National Plans of Action on Human Rights (or specific areas)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116.27 Ensure the allocation of necessary resources in order to implement measures planned under the National Human Rights Action Plan (Belarus);</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A46 National Plans of Action on Human Rights (or specific areas)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116.23 Work to ensure that all government agencies and relevant stakeholders are fully aware of the National Action Plan for human rights and effectively implement it for the benefit of all people, especially the most vulnerable groups in the society (Thailand);</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A46 National Plans of Action on Human Rights (or specific areas)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S17 SDG 17  - partnerships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430240">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A51 Human rights education - general</w:t>
            </w: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lastRenderedPageBreak/>
              <w:t>116.30 Extend human rights education to all sectors of the country (Burundi);</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A51 Human rights education -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E51 Right to education -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S17 SDG 17  - partnerships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3328D">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B31 Equality &amp; non-discrimination</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116.164 Continue efforts to protect effectively women, children, and ethnic minorities’ rights, and combat discrimination they are facing (Poland);</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B31 Equality &amp; non-discrimination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F12 Discrimination against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F31 Children: definition; general principles; protection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G1 Members of minorities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minorities/ racial, ethnic, linguistic, religious or descent-based groups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116.39 Adopt measures to eliminate all forms of discrimination in health-care settings, including in the context of HIV/AIDS, while paying particular attention to the specific needs of key populations, including lesbian, gay, bisexual, transgender and intersex persons (Portugal);</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B31 Equality &amp; non-discrimination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S03 SDG 3 - health</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S10 SDG 10 - inequality</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xml:space="preserve">- lesbian, gay, bisexual, transgender and intersex persons (LGBTI) </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116.32 Do more to combat all forms of discrimination, with a focus on vulnerable groups (Senegal);</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B31 Equality &amp; non-discrimination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S10 SDG 10 - inequality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vulnerable persons/groups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 xml:space="preserve">116.34 Strengthen measures to promote the right to equality and non-discrimination against any citizen and/or community, whatever their origin, age and identity (Plurinational State of Bolivia); </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B31 Equality &amp; non-discrimination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S10 SDG 10 - inequality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migrants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minorities/ racial, ethnic, linguistic, religious or descent-based groups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non-citizens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stateless persons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116.37 Prevent and combat all kind of discrimination, in particular those on the grounds of ethnicity and sexual orientation (Italy);</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B31 Equality &amp; non-discrimination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S10 SDG 10 - inequality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xml:space="preserve">- lesbian, gay, bisexual, transgender and intersex persons (LGBTI) </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lastRenderedPageBreak/>
              <w:t>116.38 Ensure respect for the rights and fundamental freedoms of lesbian, gay, bisexual, transgender and intersex persons, by investigating and sanctioning acts of discrimination and violence against such persons (Argentina);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B31 Equality &amp; non-discrimination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S10 SDG 10 - inequality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251452">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B41 Right to development</w:t>
            </w: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116.116 Continue the efforts to combat extreme poverty within the Sustainable Development Goals framework (Morocco);</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B41 Right to development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E21 Right to an adequate standard of living -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S01 SDG 1 - poverty</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727F2">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B51 Right to an effective remedy</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116.71 Ensure that comprehensive measures are in place to thoroughly investigate and provide judicial remedies for cases of violations following the armed conflict (Sierra Leone);</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B51 Right to an effective remedy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B52 Impunity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B54 Transitional justice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116.72 Continue to investigate, in an independent and impartial manner, all human rights violations committed during the conflict and its aftermath, and to prosecute perpetrators and ensure proper redress to the victims affected, in this regard (State of Palestine);</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B51 Right to an effective remedy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B52 Impunity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B54 Transitional justice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116.74 Deepen investigation of cases of human rights violations committed during the conflict, punish the perpetrators and provide adequate reparation to the victims (Argentina);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B51 Right to an effective remedy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B52 Impunity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B54 Transitional justice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116.73 Hold security forces and government officials accountable for human rights violations and abuses (United States of America);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B51 Right to an effective remedy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B52 Impunity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lastRenderedPageBreak/>
              <w:t>116.76 Fulfil all the commitments made on transitional justice, including through the creation of an accountability mechanism which is credible, victim-centric and supported by international practitioners and through full operationalization of independent and impartial work of the recently established Office of Missing Persons (Slovenia);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B51 Right to an effective remedy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B54 Transitional justice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D32 Enforced disappearances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disappeared persons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116.111 Take measures to provide the victims of trafficking with effective remedy, including compensation and rehabilitation (Armenia);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B51 Right to an effective remedy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D27 Prohibition of slavery, trafficking</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116.102 Hold accountable perpetrators of harassment and violence against members of religious minority communities (United States of America);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B51 Right to an effective remedy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D42 Freedom of thought, conscience and religion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minorities/ racial, ethnic, linguistic, religious or descent-based groups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116.131 Accelerate the restitution of lands confiscated by the army and set up a satisfactory compensation system (France);</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B51 Right to an effective remedy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E1 Economic, social &amp; cultural rights - general measures of implementation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A47 Good governance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military staff</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116.133 Take all the necessary measures to significantly increase the process of returning occupied private land back to its rightful owners, with a view to also addressing accusations of land-grabbing (Haiti);</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B51 Right to an effective remedy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E1 Economic, social &amp; cultural rights - general measures of implementation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A47 Good governance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military staff</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116.162 Adopt special measures to ensure that persons in particularly vulnerable situations, such as children, have meaningful access to the justice system and other complaint procedures (Bahrain);</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B51 Right to an effective remedy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F31 Children: definition; general principles; protection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children</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lastRenderedPageBreak/>
              <w:t>116.154 Equip all police stations with a women’s desk, private rooms, and a sufficient number of female police officers, with a view to better ensuring women’s and girls’ access to justice (Haiti);</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B51 Right to an effective remedy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S05 SDG 5 - gender equality and women's empowerment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law enforcement / police officials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116.95 Promote the rights of and compensation for victims of crimes and witnesses (Egypt);</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B51 Right to an effective remedy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116.96 Ensure the independence and integrity of the authority and division for witness and victim protection and allocate sufficient funds beginning with the 2018 budget (Germany);</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B51 Right to an effective remedy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EF640F">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B52 Impunity</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116.70 Guarantee completion of ongoing investigations into abuse committed against civilian populations during the civil war (France);</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B52 Impunity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B54 Transitional justice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116.67 Ensure that all allegations of arbitrary detention, torture and enforced disappearance are impartially and effectively investigated by an independent body (Italy);</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B52 Impunity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D25 Prohibition of torture and cruel, inhuman or degrading treatment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D26 Conditions of detention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D32 Enforced disappearances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D33 Arbitrary arrest and detention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disappeared persons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116.153 Protect and promote the rights of women, end sexual violence in conflict and do not allow impunity for such crimes (Egypt);</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B52 Impunity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F13 Violence against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S05 SDG 5 - gender equality and women's empowerment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AF5E78">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B54 Transitional justice</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lastRenderedPageBreak/>
              <w:t>116.77 Establish a comprehensive transitional justice mechanism, including operationalizing of an Office of Missing Persons, a truth-seeking commission, an Office of Reparations and a judicial mechanism with a special counsel, as committed to (South Africa);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B54 Transitional justice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D32 Enforced disappearances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disappeared persons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116.81 Accelerate the process to establish a transitional justice system that includes an equal participation of women, that relies on personnel trained to deal with cases of sexual violence and violence against women, and whose rulings are transparent and public (Mexico);</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B54 Transitional justice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F13 Violence against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116.94 Continue to promote national reconciliation by preventing acts of violence and intimidation against religious and ethnic minorities, and by ensuring effective prosecution and punishment of perpetrators (Holy See);</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B54 Transitional justice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G1 Members of minorities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minorities/ racial, ethnic, linguistic, religious or descent-based groups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116.83 Pursue the efforts towards reconciliation and the strengthening of national unity, and to address post-conflict concerns such as the return and resettlement of internally displaced people, and the social rehabilitation and reintegration of former combatants (Nicaragua);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B54 Transitional justice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G6 Internally displaced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internally displaced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116.75 Continue efforts to step up psychosocial assistance programmes to victims of the conflict, according to their needs (Islamic Republic of Iran);</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B54 Transitional justice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116.78 Ensure that the transitional justice system is finally created (France);</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B54 Transitional justice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lastRenderedPageBreak/>
              <w:t>116.80 Establish an encompassing framework of judicial and non-judicial measures to ensure transitional justice, including the creation of a national mechanism of truth, justice and reconciliation and an office for reparations (Belgium);</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B54 Transitional justice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116.84 Continue its efforts leading to national reconciliation (Peru);</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B54 Transitional justice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116.85 Pursue efforts to strengthen national reconciliation and ensure the achievement of transitional justice (Qatar);</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B54 Transitional justice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116.86 Continue and step up efforts to promote reconciliation, accountability and human rights, above all through national initiatives such as the national policy on reconciliation (Brazil);</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B54 Transitional justice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116.87 Take the necessary steps to ensure the speedy creation of a Commission for Truth, a Judicial Mechanism and an Office for Reparations pursuant to the Human Rights Council resolution 30/1 (Ireland);</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B54 Transitional justice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116.88 Take the necessary legislative steps to establish a Commission for Truth, a Judicial Mechanism and an Office for Reparations as specified in resolution 30/1 (Germany);</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B54 Transitional justice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116.89 Pursue timely and continued progress in its reconciliation and reform programme in accordance with resolution 30/1 as adopted by the Human Rights Council (New Zealand);</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B54 Transitional justice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lastRenderedPageBreak/>
              <w:t>116.90 Fully implement the commitments agreed to in Human Rights Council resolution 30/1 (United States of America);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B54 Transitional justice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116.91 Fully implement its commitments under Human Rights Council resolution 30/1 (Australia);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B54 Transitional justice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116.92 Continue making progress in the implementation of the national reconciliation project through the Ministries of National Integration and Reconciliation and of National Coexistence, Dialogue and Official Languages (Bolivarian Republic of Venezuela);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B54 Transitional justice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116.93 Continue efforts to consolidate national reconciliation as a lasting response to the aftermath of the armed conflict (Algeria);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B54 Transitional justice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116.82 Continue its efforts towards national reconciliation in cooperation with the international community, while fully engaging with all stakeholders (Japan);</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B54 Transitional justice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S17 SDG 17  - partnerships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C50DDD">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B71 Human rights and the environment</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116.44 Address urgently the intensive use of chemicals in agriculture (Iraq);</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B71 Human rights and the environment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E41 Right to health -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S03 SDG 3 - health</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S12 SDG 12 - sustainable consumption and production</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living in rural areas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116.46 Integrate the protection and promotion of human rights in its environmental policies and strategies for response to disasters (Cuba);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B71 Human rights and the environment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S13 SDG 13 - climate change</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C74E72">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B73 Human rights and climate change</w:t>
            </w: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lastRenderedPageBreak/>
              <w:t>116.47 Incorporate climate change considerations into the implementation of the National Human Rights Action Plan (Viet Nam);</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B73 Human rights and climate change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A46 National Plans of Action on Human Rights (or specific areas)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S13 SDG 13 - climate change</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3C512D">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B8 Human rights &amp; counter-terrorism</w:t>
            </w: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116.51 Strengthen the human rights approach in policies to fight against terrorism (Peru);</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B8 Human rights &amp; counter-terrorism</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0374DE">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D23 Death penalty</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116.53 Consider abolishing the death penalty (Italy);</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D23 Death penalty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116.54 Consider abolishing the death penalty (Timor-Leste);</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D23 Death penalty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BC0CF7">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D25 Prohibition of torture and cruel, inhuman or degrading treatment</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116.56 Strengthen efforts to prevent torture, especially with respect to people under custody by the criminal investigations department, police and military agencies (Islamic Republic of Iran);</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D25 Prohibition of torture and cruel, inhuman or degrading treatment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D26 Conditions of detention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deprived of their liberty</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116.55 Strengthen the regulatory and institutional framework to ensure implementation of the Zero Tolerance Policy on Torture, as well as enhancing capacity-building on the prevention of torture (Indonesia);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D25 Prohibition of torture and cruel, inhuman or degrading treatment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116.57 Take all necessary steps to prevent police violence and introduce programmes in police forces and enforcement authorities aimed at raising awareness against torture and other cruel, inhuman or degrading treatment (Slovakia);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D25 Prohibition of torture and cruel, inhuman or degrading treatment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law enforcement / police officials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public officials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prison officials</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B447AF">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D82FCF">
              <w:rPr>
                <w:b/>
                <w:i/>
                <w:color w:val="000000"/>
                <w:sz w:val="28"/>
                <w:szCs w:val="22"/>
                <w:lang w:eastAsia="en-GB"/>
              </w:rPr>
              <w:t>D26 Conditions of detention</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116.174 Apply alternatives to detention of irregular migrants, in particular for families and children (Portugal);</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D26 Conditions of detention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G4 Migrants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migrants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116.68 Grant the request of families of victims to get information on the names and places of detention of detained persons (France);</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D26 Conditions of detention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896250">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D27 Prohibition of slavery, trafficking</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116.108 Continue efforts to combat human trafficking and provide all necessary requirements to ensure the implementation of the strategic plan on this matter (Qatar);</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D27 Prohibition of slavery, trafficking</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116.109 Continue its efforts to implement the strategic plan to combat trafficking in persons (Sudan);</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D27 Prohibition of slavery, trafficking</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F60251">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D29 Domestic violence</w:t>
            </w: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116.149 Continue to take measures to end all forms of violence against women and expedite the finalization of amendments to the Prevention of Domestic Violence Act (Maldives);</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D29 Domestic violence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F13 Violence against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S05 SDG 5 - gender equality and women's empowerment</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F304F5">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D42 Freedom of thought, conscience and religion</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lastRenderedPageBreak/>
              <w:t>116.172 Give particular attention to the effective participation of minorities in the decision-taking process, offering equal economic and social opportunities, and to create practices and institutions to ensure that the ethnic, linguistic and religious diversity of the country can be fully integrated (Guatemala);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D42 Freedom of thought, conscience and religion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S10 SDG 10 - inequality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minorities/ racial, ethnic, linguistic, religious or descent-based groups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116.97 Strengthen efforts to protect freedom of religion and promote interreligious dialogue (Italy);</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D42 Freedom of thought, conscience and religion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minorities/ racial, ethnic, linguistic, religious or descent-based groups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116.98 Ensure that the right to freedom of religion and belief is guaranteed and respected (Madagascar);</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D42 Freedom of thought, conscience and religion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minorities/ racial, ethnic, linguistic, religious or descent-based groups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116.99 Increase efforts to guarantee and protect freedom of religion and belief, in line with its obligations under the International Covenant on Civil and Political Rights (Belgium);</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D42 Freedom of thought, conscience and religion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minorities/ racial, ethnic, linguistic, religious or descent-based groups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116.100 Actively encourage dialogue between various religious groups to enhance interfaith solidarity, and to prevent potential violence and the spread of religious hatred (Netherlands);</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D42 Freedom of thought, conscience and religion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minorities/ racial, ethnic, linguistic, religious or descent-based groups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116.101 Strengthen existing law and practice to guarantee the right to freedom of religion or belief for all citizens and residents, in particular by prosecuting and punishing all cases of religiously motivated violence (Poland);</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D42 Freedom of thought, conscience and religion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116.103 Condemn all acts of intimidation of, or violence against, members of religious minorities, and bring all perpetrators to justice without delay (Netherlands);</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D42 Freedom of thought, conscience and religion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3D6964">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D82FCF">
              <w:rPr>
                <w:b/>
                <w:i/>
                <w:color w:val="000000"/>
                <w:sz w:val="28"/>
                <w:szCs w:val="22"/>
                <w:lang w:eastAsia="en-GB"/>
              </w:rPr>
              <w:t>D43 Freedom of opinion and expression</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116.41 Continue the efforts to combat hate speech (Tunisia);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D43 Freedom of opinion and expression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116.42 Take concrete measures aimed at preventing and punishing the perpetrators of hate speech and incitement of violent attacks against ethnic and religious minorities (Namibia);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D43 Freedom of opinion and expression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minorities/ racial, ethnic, linguistic, religious or descent-based groups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116.43 Investigate all attacks and hate speech against members of religious minorities, prosecute perpetrators and take steps to prevent reoccurrence (Australia);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D43 Freedom of opinion and expression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8726C2">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D51 Administration of justice &amp; fair trial</w:t>
            </w: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116.59 Continue the ongoing process of consolidating democracy and the rule of law in the country (Nepal);</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D51 Administration of justice &amp; fair trial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6555B8">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D8 Rights related to marriage &amp; family</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116.156 Continue promoting the participation and empowerment of women in the decision-making process and combat discrimination against their role in the family and society (Libya);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D8 Rights related to marriage &amp; family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F11 Advancement of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F12 Discrimination against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F14 Participation of women in political and public life </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S05 SDG 5 - gender equality and women's empowerment</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116.140 Consider undertaking a review of domestic laws with a view to guaranteeing equality between men and women, including laws that govern the rights of succession with respect to land permits and grants, and the absence of a minimum age for marriage under Muslim law (Ghana);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D8 Rights related to marriage &amp; family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F12 Discrimination against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F31 Children: definition; general principles; protection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S05 SDG 5 - gender equality and women's empowerment</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girls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lastRenderedPageBreak/>
              <w:t>116.142 Review domestic laws that have an impact on equality between women and men, in particular those that govern rights of succession, the disposal of immovable property and the establishment of a minimum age for marriage (Portugal);</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D8 Rights related to marriage &amp; family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F12 Discrimination against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F31 Children: definition; general principles; protection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S05 SDG 5 - gender equality and women's empowerment</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girls</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BA70BA">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E Economic, social and cultural rights</w:t>
            </w: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116.112 Strengthen measures aimed at the full realization of economic, social and cultural rights (South Africa);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 Economic, social and cultural rights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S01 SDG 1 - poverty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S02 SDG 2 - hunger and food security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S03 SDG 3 - health</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S04 SDG 4  - education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S06 SDG 6 - water and sanitation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S08 SDG 8 - economic growth, employment, decent work</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2F7D8B">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E1 Economic, social &amp; cultural rights - general measures of implementation</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116.130 Strengthen the democratic control of the defence sector, in particular suspend the involvement of members of the armed forces in economic activities, in order to ensure guarantee of property of citizens, as well as their livelihoods (Switzerland);</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E1 Economic, social &amp; cultural rights - general measures of implementation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A47 Good governance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military staff</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116.49 Focus on economic, social and cultural rights as a first step towards achieving programmes within the framework of the United Nations 2030 Sustainable Development Agenda (United Arab Emirates);</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E1 Economic, social &amp; cultural rights - general measures of implementation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E21 Right to an adequate standard of living -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 Sustainable Development Goal implementation</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116.114 Continue to promote economic and social sustainable development and poverty reduction, to lay a solid foundation for the enjoyment of all human rights by its people (China);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E1 Economic, social &amp; cultural rights - general measures of implementation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E21 Right to an adequate standard of living -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 Sustainable Development Goal implementation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S01 SDG 1 - poverty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S08 SDG 8 - economic growth, employment, decent work</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lastRenderedPageBreak/>
              <w:t>116.115 Continue to strengthen and reform the social protection system to cover all persons, including those from the most disadvantaged and marginalized groups (Maldives);</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E1 Economic, social &amp; cultural rights - general measures of implementation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S10 SDG 10 - inequality</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697635">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E22 Right to food</w:t>
            </w: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116.125 Continue to take positive measures to better protect the right of its people to education, health care, employment, housing and food, etc. (China);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E22 Right to food</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E23 Right to adequate housing</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E31 Right to 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E41 Right to health -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E51 Right to education -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S02 SDG 2 - hunger and food security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S03 SDG 3 - health</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S04 SDG 4  - education</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BB05BD">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E23 Right to adequate housing</w:t>
            </w: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116.124 Establish a disaggregated database on women heads of households to be used uniformly in welfare and resettlement policies and programmes, including to ensure that women heads of households and internally displaced persons have targeted psychosocial and livelihood assistance, as well as adequate and durable access to housing (Finland);</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E23 Right to adequate housing</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E24 Right to social security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G6 Internally displaced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S05 SDG 5 - gender equality and women's empowerment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internally displaced persons</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5B5C33">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E24 Right to social security</w:t>
            </w: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116.168 Continue allocating adequate funds for welfare programmes providing support to persons with disabilities (Azerbaijan);</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E24 Right to social security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F4 Persons with disabilities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with disabilities</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4230E2">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E31 Right to work</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lastRenderedPageBreak/>
              <w:t>116.167 Ensure access of persons with disabilities to education, employment, public transportation, health and political participation, and eliminate discriminatory laws and regulations (Mexico);</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E31 Right to 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E41 Right to health -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E51 Right to education -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F4 Persons with disabilities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S10 SDG 10 - inequality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S04 SDG 4  - education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S03 SDG 3 - health</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S08 SDG 8 - economic growth, employment, decent work</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with disabilities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116.160 Enhance participation by women in political and public life and further increase assistance to women heads of households in gaining access to employment and services to improve their socioeconomic conditions (Bahrain);</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E31 Right to 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F14 Participation of women in political and public life </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S05 SDG 5 - gender equality and women's empowerment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S08 SDG 8 - economic growth, employment, decent work</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116.123 Establish a specific programme to produce opportunities for income for women, mainly in rural areas (Honduras);</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E31 Right to 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S05 SDG 5 - gender equality and women's empowerment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S08 SDG 8 - economic growth, employment, decent work</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living in rural areas</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2815DD">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E41 Right to health - General</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116.170 Continue to effectively address issues such as poor access to education and health systems for persons with disabilities (Japan);</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E41 Right to health -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E51 Right to education -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F4 Persons with disabilities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S03 SDG 3 - health</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S04 SDG 4  - education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S10 SDG 10 - inequality</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with disabilities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116.127 Take measures to allocate adequate resources to develop the quality of health and educational services in plantation areas (Islamic Republic of Iran);</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E41 Right to health -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E51 Right to education -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S03 SDG 3 - health</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S04 SDG 4  - education</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living in rural areas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lastRenderedPageBreak/>
              <w:t>116.126 Continue to implement measures to promote infrastructure development and capacity-building, especially in the field of health and medical services (Japan);</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E41 Right to health -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S03 SDG 3 - health</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F122AD">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E51 Right to education - General</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116.129 Ensure equal access to education for vulnerable people, including women, children and persons with disabilities (Lao People’s Democratic Republic);</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E51 Right to education -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F4 Persons with disabilities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S04 SDG 4  - education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S10 SDG 10 - inequality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with disabilities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116.175 Reinforce its policies to provide asylum seekers and refugees access to education services that are available nationally (Holy See);</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E51 Right to education -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G5 Refugees &amp; asylum seekers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S04 SDG 4  - education</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refugees &amp; asylum seekers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116.29 Pursue its initiative to include the subject of “human rights” in its education curriculum, as it would facilitate national reconciliation by building trust and confidence in the society (India);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E51 Right to education -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S17 SDG 17  - partnerships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F71551">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F11 Advancement of women</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116.136 Continue efforts to enhance the empowerment of women and the elimination of discrimination and violence against women (Tunisia);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F11 Advancement of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F12 Discrimination against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F13 Violence against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S05 SDG 5 - gender equality and women's empowerment</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116.134 Set up a genuine policy on protection and promotion of women’s rights (France);</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F11 Advancement of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S05 SDG 5 - gender equality and women's empowerment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20A71">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F12 Discrimination against women</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lastRenderedPageBreak/>
              <w:t>116.144 Continue efforts to address discrimination against women and combat gender-based violence (Lao People’s Democratic Republic);</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F12 Discrimination against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F13 Violence against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S05 SDG 5 - gender equality and women's empowerment</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116.155 Increase women’s participation in public and political life, and reform laws that discriminate against women (Iraq);</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F12 Discrimination against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F14 Participation of women in political and public life </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S05 SDG 5 - gender equality and women's empowerment</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116.35 Take further steps to eradicate all forms of discrimination and violence against minority communities, including women and girls, and implement the recent recommendations in this regard from the Committee on the Elimination of Discrimination Against Women (New Zealand);</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F12 Discrimination against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G1 Members of minorities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S10 SDG 10 - inequality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children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minorities/ racial, ethnic, linguistic, religious or descent-based groups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116.106 Ensure in line with international human rights the protection of women human rights defenders — including through human rights training of the police — so that they can fully participate in society without fear of harassment or violence (Finland);</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F12 Discrimination against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H1 Human rights defenders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S05 SDG 5 - gender equality and women's empowerment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human rights defenders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116.141 Eliminate discriminatory practices against women in relation to rights to succession, inheritance and possession of land (Spain);</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F12 Discrimination against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S05 SDG 5 - gender equality and women's empowerment</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3A37A1">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F13 Violence against women</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116.151 Continuously provide gender-sensitive trainings to authorities handling gender-based violence cases (Malaysia);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F13 Violence against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A53 Professional training in human rights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S05 SDG 5 - gender equality and women's empowerment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public officials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lastRenderedPageBreak/>
              <w:t>116.152 Intensify its efforts to investigate allegations of sexual violence by the security forces and ensure that perpetrators are prosecuted and punished (Timor-Leste);</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F13 Violence against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B52 Impunity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B51 Right to an effective remedy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S05 SDG 5 - gender equality and women's empowerment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116.145 Strengthen efforts towards elimination of violence against women (Georgia);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F13 Violence against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S05 SDG 5 - gender equality and women's empowerment</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116.146 Pursue all efforts to fight gender-based violence (Saudi Arabia);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F13 Violence against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S05 SDG 5 - gender equality and women's empowerment</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7B0EE1">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F14 Participation of women in political and public life </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116.157 Continue the efforts to promote and protect the rights of women, and strengthen measures already adopted aimed at enhancing their political participation (Morocco);</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F14 Participation of women in political and public life </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S05 SDG 5 - gender equality and women's empowerment</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116.158 Pursue sustained policies aimed at the promotion of women’s full and equal participation in decision-making at all levels of government (Norway);</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F14 Participation of women in political and public life </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S05 SDG 5 - gender equality and women's empowerment</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 xml:space="preserve">116.159 Work on the implementation of the Agenda on Women, Peace and Security so as to ensure effective participation of women in all areas of decision-making processes (Spain); </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F14 Participation of women in political and public life </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S05 SDG 5 - gender equality and women's empowerment</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2F057E">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F31 Children: definition; general principles; protection</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116.163 Address discrimination against children on the basis of their ethnic origin or economic situation (Iraq);</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F31 Children: definition; general principles; protection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F33 Children: protection against exploitation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children</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lastRenderedPageBreak/>
              <w:t>116.166 Continue its efforts for the protection of children and combating child labour (Tunisia);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F31 Children: definition; general principles; protection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F33 Children: protection against exploitation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S08 SDG 8 - economic growth, employment, decent work</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children</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667451">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F32 Children: family environment and alternative care</w:t>
            </w: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116.165 Prohibit corporal punishment of children in all settings, including at home (Montenegro);</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F32 Children: family environment and alternative care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children</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65247D">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F33 Children: protection against exploitation</w:t>
            </w: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116.161 Adopt concrete initiatives to eradicate all kinds of discrimination against children, through the empowerment of their rights and fair mechanisms of reparation (Ecuador);</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F33 Children: protection against exploitation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children</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7B7637">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F4 Persons with disabilities</w:t>
            </w: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116.169 Continue with its efforts to increase the number of persons with disabilities employed in the public service (Brunei Darussalam);</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F4 Persons with disabilities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D7 Right to participation in public affairs and right to vote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S08 SDG 8 - economic growth, employment, decent work</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with disabilities</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AA331E">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G1 Members of minorities</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116.36 Adopt measures to strengthen the legal framework with the aim of eliminating all forms of discrimination against minority groups in society, based on ethnicity, gender, caste or any other ground (Uruguay);</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G1 Members of minorities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S10 SDG 10 - inequality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minorities/ racial, ethnic, linguistic, religious or descent-based groups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116.171 Continue the protection programmes and policies of the Tamil population so that they can fully enjoy their rights, particularly economic, social and cultural rights (Peru);</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G1 Members of minorities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S10 SDG 10 - inequality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 Economic, social and cultural rights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683428">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G6 Internally displaced persons</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lastRenderedPageBreak/>
              <w:t>116.132 Consider the review of the land laws in order to address the immediate needs of internally displaced persons (Georgia);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G6 Internally displaced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internally displaced persons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116.176 Exert further efforts to ensure return and resettlement of the remaining internally displaced persons (Azerbaijan);</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G6 Internally displaced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internally displaced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116.177 Strengthen measures to address the needs of people affected and displaced by conflict and seek durable solutions to their displacement (Egypt).</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G6 Internally displaced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internally displaced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5A65BA">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H1 Human rights defenders</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116.107 Take measures to adequately protect human rights defenders, to ensure proper investigation into alleged attacks and to prosecute those found responsible (Ireland);</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H1 Human rights defenders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B52 Impunity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human rights defenders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116.104 Take all necessary measures to ensure the protection of civil society actors and journalists and to investigate cases of threats and attacks against them (State of Palestine);</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H1 Human rights defenders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D43 Freedom of opinion and expression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media</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human rights defenders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116.105 Ensure a safe and enabling environment for civil society and human rights defenders (Norway);</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H1 Human rights defenders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D43 Freedom of opinion and expression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S17 SDG 17  - partnerships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human rights defenders</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557A9A">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S Sustainable Development Goal implementation</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116.50 Continue efforts to ensure the implementation of the Sustainable Development Goals for the entire population (Algeria);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 Sustainable Development Goal implementation</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lastRenderedPageBreak/>
              <w:t>116.48 Continue its efforts for the implementation of the Sustainable Development Goals at the grass-roots level (Pakistan);</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 Sustainable Development Goal implementation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B41 Right to development</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116.45 Make progress in the drafting and implementation of policies and measures aimed at attaining Sri Lanka’s sustainable development and overcoming challenges of climate change for the protection and promotion of human rights of its population (Nicaragua);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 Sustainable Development Goal implementation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B41 Right to development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B73 Human rights and climate change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S13 SDG 13 - climate change</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8740CB">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S01 SDG 1 - poverty</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116.117 Take all necessary measures to reduce poverty (Saudi Arabia);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S01 SDG 1 - poverty</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116.128 Adopt in line with the 2030 Agenda all legislative and political measures as needed to guarantee universal access to sexual and reproductive health, according to the Plan of Action of the Beijing Conference (Honduras);</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S01 SDG 1 - poverty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E41 Right to health -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E43 Access to sexual and reproductive health and services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S03 SDG 3 - health</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S05 SDG 5 - gender equality and women's empowerment</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116.118 Fully implement its Vision 2025, expand existing programmes such as the Gramashakthi People’s Movement, or establish new initiatives where necessary, to boost poverty alleviation efforts and to address regional disparities (Singapore);</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S01 SDG 1 - poverty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B41 Right to development</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living in rural areas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116.119 Continue appropriate policies to eliminate poverty in Sri Lanka by 2030 as stated in paragraph 87 of the report (United Arab Emirates);</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S01 SDG 1 - poverty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B41 Right to development</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lastRenderedPageBreak/>
              <w:t>116.122 Encourage the implementation of its national policy on poverty alleviation to realize its goals of eradicating poverty in the country by 2030 (Brunei Darussalam);</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S01 SDG 1 - poverty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B41 Right to development</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116.121 Continue its efforts in alleviating poverty through health, education and housing programmes and in developing enabling legislation to ensure the human rights of vulnerable groups (Bhutan);</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S01 SDG 1 - poverty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B41 Right to development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A51 Human rights education -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E21 Right to an adequate standard of living -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E23 Right to adequate housing</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E41 Right to health -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E51 Right to education -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S03 SDG 3 - health</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S04 SDG 4  - education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S10 SDG 10 - inequality</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116.120 Continue to pursue its successful social policies in the fight against poverty, with the aim of increasing the quality of life of its people, particularly the most vulnerable sectors (Bolivarian Republic of Venezuela);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116</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Supported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S01 SDG 1 - poverty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B41 Right to development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S10 SDG 10 - inequality</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A2195A">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A12 Acceptance of international norms</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117.13 Ratify the Rome Statute of the International Criminal Court and fully align its legislation with all the obligations under the Rome Statute (Latvia);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A12 Acceptance of international norms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B11 International humanitarian law</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B52 Impunity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D51 Administration of justice &amp; fair trial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117.12 Adhere to and adapt its national legislation with the Rome Statute (Guatemala);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A12 Acceptance of international norms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B11 International humanitarian law</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B52 Impunity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lastRenderedPageBreak/>
              <w:t>117.8 Adhere to and adapt national legislation to the Arms Trade Treaty and sign the Treaty on the Prohibition of Nuclear Weapons (Guatemala);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A12 Acceptance of international norms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117.5 Ratify the Rome Statute of the International Criminal Court as well as the Optional Protocol to the Convention against Torture and Other Cruel, Inhuman or Degrading Treatment or Punishment and establish a National Torture Prevention Mechanism (Austria);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A12 Acceptance of international norms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B11 International humanitarian law</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B52 Impunity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D25 Prohibition of torture and cruel, inhuman or degrading treatment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D51 Administration of justice &amp; fair trial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117.10 Ratify the Rome Statute of the International Criminal Court (Slovenia) (Timor-Leste);</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A12 Acceptance of international norms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B11 International humanitarian law</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B52 Impunity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D51 Administration of justice &amp; fair trial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117.11 Ratify the Rome Statute of the International Criminal Court (Estonia);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A12 Acceptance of international norms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B11 International humanitarian law</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B52 Impunity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D51 Administration of justice &amp; fair trial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117.1 Ratify the Second Optional Protocol to the International Covenant on Civil and Political Rights, aiming at the abolition of the death penalty (Montenegro) (Spain);</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A12 Acceptance of international norms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D1 Civil &amp; political rights - general measures of implementation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D23 Death penalty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117.2 Ratify the Second Optional Protocol to the International Covenant on Civil and Political Rights (Poland);</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A12 Acceptance of international norms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D1 Civil &amp; political rights - general measures of implementation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D23 Death penalty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lastRenderedPageBreak/>
              <w:t>117.3 Halt the use of the death penalty in all circumstances and take steps towards its abolition, including ratification of the Second Optional Protocol to the International Covenant on Civil and Political Rights (New Zealand);</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A12 Acceptance of international norms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D1 Civil &amp; political rights - general measures of implementation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D23 Death penalty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117.6 Ratify the optional protocols to the Convention on the Rights of the Child on a communications procedure, to the Convention on the Rights of Persons with Disabilities and to the International Covenant on Economic, Social and Cultural Rights (Slovakia);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A12 Acceptance of international norms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E1 Economic, social &amp; cultural rights - general measures of implementation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F31 Children: definition; general principles; protection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S02 SDG 2 - hunger and food security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S03 SDG 3 - health</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S04 SDG 4  - education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S05 SDG 5 - gender equality and women's empowerment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S06 SDG 6 - water and sanitation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S08 SDG 8 - economic growth, employment, decent 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S10 SDG 10 - inequality</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children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with disabilities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117.14 Ratify the Indigenous and Tribal Peoples Convention, 1989 (No. 169) of the International Labour Organization (Guatemala);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A12 Acceptance of international norms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E32 Right to just and favourable conditions of 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G3 Indigenous peoples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S10 SDG 10 - inequality</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Indigenous peoples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117.4 Consider ratifying the 1951 Convention relating to the Status of Refugees and its 1967 Protocol (Côte d’Ivoire);</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A12 Acceptance of international norms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G4 Migrants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G5 Refugees &amp; asylum seekers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refugees &amp; asylum seekers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 xml:space="preserve">117.9 Ratify the 1951 Convention relating to the Status of Refugees and its 1967 Protocol (Portugal) (Sierra Leone); </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A12 Acceptance of international norms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G4 Migrants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G5 Refugees &amp; asylum seekers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refugees &amp; asylum seekers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117.7 Ratify the Optional Protocol to the Convention on the Rights of Persons with Disabilities (Burundi);</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A12 Acceptance of international norms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with disabilities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lastRenderedPageBreak/>
              <w:t>117.15 Ratify the Convention on the Non-Applicability of Statutory Limitations to War Crimes and Crimes against Humanity (Armenia);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A12 Acceptance of international norms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9D4E74">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A41 Constitutional and legislative framework</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117.47 Consider a large-scale transfer of land for civilian use in the northern and eastern provinces of the country (Ghana);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A42 Institutions &amp; policies -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117.25 Decriminalize same-sex consensual relationships and adopt all necessary measures to combat discrimination and violence based on sexual orientation or gender identity, and guarantee access of lesbian, gay, bisexual, transgender and intersex people to health services (Honduras);</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B31 Equality &amp; non-discrimination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E41 Right to health -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S03 SDG 3 - health</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xml:space="preserve">- lesbian, gay, bisexual, transgender and intersex persons (LGBTI) </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117.20 Amend the Penal Code, particularly Sections 365 and 365A, to decriminalize consensual same-sex conduct and displays of affection (Netherlands);</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B31 Equality &amp; non-discrimination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xml:space="preserve">- lesbian, gay, bisexual, transgender and intersex persons (LGBTI) </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117.21 Decriminalize same-sex relations and take concrete measures to combat discrimination and violence against the lesbian, gay, bisexual, transgender and intersex community (Brazil);</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B31 Equality &amp; non-discrimination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xml:space="preserve">- lesbian, gay, bisexual, transgender and intersex persons (LGBTI) </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117.22 Decriminalize same-sex conduct by repealing Sections 365 and 365A of the Penal Code (Canada);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B31 Equality &amp; non-discrimination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xml:space="preserve">- lesbian, gay, bisexual, transgender and intersex persons (LGBTI) </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117.23 Amend the Penal Code, particularly Sections 365 and 365A, to decriminalize consensual same-sex conduct as well as displays of affection (Sweden);</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B31 Equality &amp; non-discrimination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xml:space="preserve">- lesbian, gay, bisexual, transgender and intersex persons (LGBTI) </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lastRenderedPageBreak/>
              <w:t>117.24 Modify the criminal code in order to decriminalize consensual sexual behaviour between persons of the same sex, suppress degrading terms that could be used against the lesbian, gay, bisexual, transgender and intersex community, and avoid abuse and harassment by police authorities (Uruguay);</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B31 Equality &amp; non-discrimination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xml:space="preserve">- lesbian, gay, bisexual, transgender and intersex persons (LGBTI) </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117.45 Fully implement the recommendations of the Consultative Task Force on Reconciliation, including to repeal the Prevention of Terrorism Act and replace it with international best practice legislation (Australia);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B8 Human rights &amp; counter-terrorism</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117.51 Adopt specific legislation that explicitly prohibits domestic violence, including marital rape, and ensure its stringent implementation and enforcement (Slovenia);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D29 Domestic violence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F13 Violence against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S05 SDG 5 - gender equality and women's empowerment</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117.16 Guarantee that the new constitution clearly and expressly recognizes the fundamental principle of the separation of powers, establishes checks and balances and guarantees the independence of the judiciary and the courts, while ensuring that all stakeholders have a place at the table when drafting the new constitution (Haiti);</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D51 Administration of justice &amp; fair trial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judges, lawyers and prosecutors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117.19 Amend its laws that discriminate against women, and decriminalize consensual same-sex conduct (Australia);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F12 Discrimination against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B31 Equality &amp; non-discrimination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xml:space="preserve">- lesbian, gay, bisexual, transgender and intersex persons (LGBTI) </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lastRenderedPageBreak/>
              <w:t>117.49 Amend or repeal article 16 of the Constitution and amend all Personal Laws to remove discriminatory provisions against women as well as barriers to engaging in the political process (Canada);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F13 Violence against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F14 Participation of women in political and public life </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S05 SDG 5 - gender equality and women's empowerment</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117.50 Strengthen measures to eliminate all forms of violence against women, inter alia by criminalizing marital rape (Belgium);</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F13 Violence against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S05 SDG 5 - gender equality and women's empowerment</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117.52 Amend the Penal Code to decriminalize and eliminate all punitive measures related to termination of pregnancies in cases of rape, incest and severe foetal impairment (Denmark);</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F13 Violence against women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S05 SDG 5 - gender equality and women's empowerment</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women</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117.18 Ensure that Constitutional reforms guarantee equal protections, rights and treatment of all individuals, without distinction (Canada);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A41 Constitutional and legislative framework</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6C2BEE">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A42 Institutions &amp; policies - General</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117.17 Consider the creation of a Ministry responsible for acceleration of the implementation of the new National Human Rights Action Plan 2017–2021, developed in 2016 (Côte d’Ivoire);</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A42 Institutions &amp; policies -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A46 National Plans of Action on Human Rights (or specific areas)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117.46 Adopt a national policy on the protection of journalists and human rights defenders to combat intimidation and violence, and to ensure effective investigation of such acts and prosecution of perpetrators (Austria);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A42 Institutions &amp; policies -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B52 Impunity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H1 Human rights defenders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media</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human rights defenders</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6F6865">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B52 Impunity</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lastRenderedPageBreak/>
              <w:t>117.36 Take comprehensive measures to ensure that the alleged war crimes and other human rights violations committed during the internal conflict are investigated and prosecuted, with the aim of ending impunity (Estonia);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B52 Impunity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B11 International humanitarian law</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117.26 End impunity and ensure that perpetrators of incitement to hatred and violence are brought to justice in compliance with international law (Sweden);</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B52 Impunity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F159B2">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B54 Transitional justice</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117.39 Develop a clear timeline and benchmarks for the full implementation of Sri Lanka’s commitments under Human Rights Council resolution 30/1 (Germany);</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B54 Transitional justice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A28 Cooperation with other international mechanisms and institutions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internally displaced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117.40 Develop a clear timeline and benchmarks for the full implementation of its commitments in Human Rights Council resolution 30/1 (Norway);</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B54 Transitional justice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A28 Cooperation with other international mechanisms and institutions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internally displaced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117.41 Develop an unambiguous timeline accompanied with a monitoring framework for the full implementation of its commitments under Human Rights Council resolution 30/1 (the former Yugoslav Republic of Macedonia);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B54 Transitional justice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A28 Cooperation with other international mechanisms and institutions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internally displaced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117.42 Act on its commitments in Human Rights Council resolution 30/1 including to establish transitional justice mechanisms, and to establish a clear timeline to this end (Austria);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B54 Transitional justice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A28 Cooperation with other international mechanisms and institutions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internally displaced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lastRenderedPageBreak/>
              <w:t>117.43 Develop a clear timeline and benchmarks for the full implementation of Human Rights Council resolution 30/1 (Denmark);</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B54 Transitional justice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A28 Cooperation with other international mechanisms and institutions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internally displaced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117.44 Foster reconciliation through accelerated implementation of Human Rights Council resolution 30/1, including by launching the Office of Missing Persons, ending military involvement in civilian functions, returning lands to civilian owners, and establishing a judicial mechanism with the participation of foreign investigators, prosecutors and judges (Canada);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B54 Transitional justice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A28 Cooperation with other international mechanisms and institutions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internally displaced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judges, lawyers and prosecutors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military staff</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117.37 Expedite the ongoing process and establish a clear timeline to establish a truth-seeking commission and an Office on Reparations as well as a special court to investigate allegations of serious human rights violations (Republic of Korea);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B54 Transitional justice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D51 Administration of justice &amp; fair trial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internally displaced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117.38 Move with concrete steps — most evidently seen through committed financial resources in the national budget, and appointed experts with concrete mandates — on all four transitional justice mechanisms (the former Yugoslav Republic of Macedonia);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B54 Transitional justice</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internally displaced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1E3673">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B8 Human rights &amp; counter-terrorism</w:t>
            </w: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117.27 Repeal the Prevention of Terrorism Act and enforce an immediate moratorium on its use; ensure that the draft Counter-Terrorism Act is compliant with international human rights standards (Canada);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B8 Human rights &amp; counter-terrorism</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897A6B">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D23 Death penalty</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lastRenderedPageBreak/>
              <w:t>117.31 Abolish capital punishment, establish a moratorium on all pending executions and commute all death sentences to prison sentences (Slovakia);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D23 Death penalty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D26 Conditions of detention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deprived of their liberty</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117.32 Abolish capital punishment and commute death sentences to prison terms (Holy See);</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D23 Death penalty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D26 Conditions of detention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deprived of their liberty</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117.28 Abolish the death penalty (Australia);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D23 Death penalty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117.29 Take concrete measures to abolish the death penalty (Norway);</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D23 Death penalty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117.30 Transform its de facto moratorium on the application of the death penalty into definitive abolition (Portugal);</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D23 Death penalty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117.33 Abolish the death penalty, considering that the moratorium on judicial executions has been in place since 1975 (Namibia);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D23 Death penalty</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general</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1600B9">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D26 Conditions of detention</w:t>
            </w: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117.34 Ensure, in law and in practice, that all detainees are afforded fundamental legal safeguards from the outset (Holy See);</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D26 Conditions of detention</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B51F96">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D32 Enforced disappearances</w:t>
            </w:r>
          </w:p>
        </w:tc>
      </w:tr>
      <w:tr w:rsidR="00D82FCF" w:rsidRPr="00D82FCF" w:rsidTr="00D82FCF">
        <w:trPr>
          <w:cantSplit/>
        </w:trPr>
        <w:tc>
          <w:tcPr>
            <w:tcW w:w="4520" w:type="dxa"/>
            <w:tcBorders>
              <w:bottom w:val="dotted" w:sz="4" w:space="0" w:color="auto"/>
            </w:tcBorders>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117.35 Publish a consolidated list of missing persons (Switzerland);</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tcBorders>
              <w:bottom w:val="dotted" w:sz="4" w:space="0" w:color="auto"/>
            </w:tcBorders>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tcBorders>
              <w:bottom w:val="dotted" w:sz="4" w:space="0" w:color="auto"/>
            </w:tcBorders>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D32 Enforced disappearances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disappeared persons</w:t>
            </w:r>
          </w:p>
        </w:tc>
        <w:tc>
          <w:tcPr>
            <w:tcW w:w="4600" w:type="dxa"/>
            <w:tcBorders>
              <w:bottom w:val="dotted" w:sz="4" w:space="0" w:color="auto"/>
            </w:tcBorders>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C22A01">
        <w:trPr>
          <w:cantSplit/>
        </w:trPr>
        <w:tc>
          <w:tcPr>
            <w:tcW w:w="15220" w:type="dxa"/>
            <w:gridSpan w:val="4"/>
            <w:shd w:val="clear" w:color="auto" w:fill="DBE5F1"/>
            <w:hideMark/>
          </w:tcPr>
          <w:p w:rsidR="00D82FCF" w:rsidRPr="00D82FCF" w:rsidRDefault="00D82FCF" w:rsidP="00D82FCF">
            <w:pPr>
              <w:suppressAutoHyphens w:val="0"/>
              <w:spacing w:before="40" w:after="40" w:line="240" w:lineRule="auto"/>
              <w:rPr>
                <w:b/>
                <w:i/>
                <w:sz w:val="28"/>
                <w:lang w:eastAsia="en-GB"/>
              </w:rPr>
            </w:pPr>
            <w:r>
              <w:rPr>
                <w:b/>
                <w:i/>
                <w:color w:val="000000"/>
                <w:sz w:val="28"/>
                <w:szCs w:val="22"/>
                <w:lang w:eastAsia="en-GB"/>
              </w:rPr>
              <w:t xml:space="preserve">Theme: </w:t>
            </w:r>
            <w:r w:rsidRPr="00D82FCF">
              <w:rPr>
                <w:b/>
                <w:i/>
                <w:color w:val="000000"/>
                <w:sz w:val="28"/>
                <w:szCs w:val="22"/>
                <w:lang w:eastAsia="en-GB"/>
              </w:rPr>
              <w:t>G5 Refugees &amp; asylum seekers</w:t>
            </w: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lastRenderedPageBreak/>
              <w:t>117.48 Continue its efforts to ensure legal ownership and restitution to long-term internally displaced persons and refugees, as provided by international law standards (Holy See);</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G5 Refugees &amp; asylum seekers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G6 Internally displaced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internally displaced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refugees &amp; asylum seekers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r w:rsidR="00D82FCF" w:rsidRPr="00D82FCF" w:rsidTr="00D82FCF">
        <w:trPr>
          <w:cantSplit/>
        </w:trPr>
        <w:tc>
          <w:tcPr>
            <w:tcW w:w="4520" w:type="dxa"/>
            <w:shd w:val="clear" w:color="auto" w:fill="auto"/>
            <w:hideMark/>
          </w:tcPr>
          <w:p w:rsidR="00D82FCF" w:rsidRDefault="00D82FCF" w:rsidP="00D82FCF">
            <w:pPr>
              <w:suppressAutoHyphens w:val="0"/>
              <w:spacing w:before="40" w:after="40" w:line="240" w:lineRule="auto"/>
              <w:rPr>
                <w:color w:val="000000"/>
                <w:szCs w:val="22"/>
                <w:lang w:eastAsia="en-GB"/>
              </w:rPr>
            </w:pPr>
            <w:r w:rsidRPr="00D82FCF">
              <w:rPr>
                <w:color w:val="000000"/>
                <w:szCs w:val="22"/>
                <w:lang w:eastAsia="en-GB"/>
              </w:rPr>
              <w:t>117.53 Take the necessary measures to establish a national procedure for the determination of refugee status (Argentina).</w:t>
            </w:r>
          </w:p>
          <w:p w:rsidR="00D82FCF" w:rsidRPr="00D82FCF" w:rsidRDefault="00D82FCF" w:rsidP="00D82FCF">
            <w:pPr>
              <w:suppressAutoHyphens w:val="0"/>
              <w:spacing w:before="40" w:after="40" w:line="240" w:lineRule="auto"/>
              <w:rPr>
                <w:color w:val="000000"/>
                <w:szCs w:val="22"/>
                <w:lang w:eastAsia="en-GB"/>
              </w:rPr>
            </w:pPr>
            <w:r w:rsidRPr="00D82FCF">
              <w:rPr>
                <w:b/>
                <w:color w:val="000000"/>
                <w:szCs w:val="22"/>
                <w:lang w:eastAsia="en-GB"/>
              </w:rPr>
              <w:t>Source of position:</w:t>
            </w:r>
            <w:r w:rsidRPr="00D82FCF">
              <w:rPr>
                <w:color w:val="000000"/>
                <w:szCs w:val="22"/>
                <w:lang w:eastAsia="en-GB"/>
              </w:rPr>
              <w:t xml:space="preserve"> A/HRC/37/17 - Para. 117</w:t>
            </w:r>
          </w:p>
        </w:tc>
        <w:tc>
          <w:tcPr>
            <w:tcW w:w="1100" w:type="dxa"/>
            <w:shd w:val="clear" w:color="auto" w:fill="auto"/>
            <w:hideMark/>
          </w:tcPr>
          <w:p w:rsidR="00D82FCF" w:rsidRPr="00D82FCF" w:rsidRDefault="00D82FCF" w:rsidP="00D82FCF">
            <w:pPr>
              <w:suppressAutoHyphens w:val="0"/>
              <w:spacing w:before="40" w:after="40" w:line="240" w:lineRule="auto"/>
              <w:rPr>
                <w:color w:val="000000"/>
                <w:szCs w:val="22"/>
                <w:lang w:eastAsia="en-GB"/>
              </w:rPr>
            </w:pPr>
            <w:r w:rsidRPr="00D82FCF">
              <w:rPr>
                <w:color w:val="000000"/>
                <w:szCs w:val="22"/>
                <w:lang w:eastAsia="en-GB"/>
              </w:rPr>
              <w:t>Noted</w:t>
            </w:r>
          </w:p>
        </w:tc>
        <w:tc>
          <w:tcPr>
            <w:tcW w:w="5000" w:type="dxa"/>
            <w:shd w:val="clear" w:color="auto" w:fill="auto"/>
            <w:hideMark/>
          </w:tcPr>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G5 Refugees &amp; asylum seekers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S16 SDG 16 - peace, justice and strong institutions</w:t>
            </w:r>
          </w:p>
          <w:p w:rsidR="00D82FCF" w:rsidRPr="00D82FCF" w:rsidRDefault="00D82FCF" w:rsidP="00D82FCF">
            <w:pPr>
              <w:suppressAutoHyphens w:val="0"/>
              <w:spacing w:line="240" w:lineRule="auto"/>
              <w:rPr>
                <w:color w:val="000000"/>
                <w:sz w:val="16"/>
                <w:szCs w:val="22"/>
                <w:lang w:eastAsia="en-GB"/>
              </w:rPr>
            </w:pPr>
            <w:r w:rsidRPr="00D82FCF">
              <w:rPr>
                <w:b/>
                <w:color w:val="000000"/>
                <w:sz w:val="16"/>
                <w:szCs w:val="22"/>
                <w:lang w:eastAsia="en-GB"/>
              </w:rPr>
              <w:t>Affected persons:</w:t>
            </w:r>
          </w:p>
          <w:p w:rsidR="00D82FCF" w:rsidRPr="00D82FCF" w:rsidRDefault="00D82FCF" w:rsidP="00D82FCF">
            <w:pPr>
              <w:suppressAutoHyphens w:val="0"/>
              <w:spacing w:line="240" w:lineRule="auto"/>
              <w:rPr>
                <w:color w:val="000000"/>
                <w:sz w:val="16"/>
                <w:szCs w:val="22"/>
                <w:lang w:eastAsia="en-GB"/>
              </w:rPr>
            </w:pPr>
            <w:r w:rsidRPr="00D82FCF">
              <w:rPr>
                <w:color w:val="000000"/>
                <w:sz w:val="16"/>
                <w:szCs w:val="22"/>
                <w:lang w:eastAsia="en-GB"/>
              </w:rPr>
              <w:t>- refugees &amp; asylum seekers</w:t>
            </w:r>
          </w:p>
        </w:tc>
        <w:tc>
          <w:tcPr>
            <w:tcW w:w="4600" w:type="dxa"/>
            <w:shd w:val="clear" w:color="auto" w:fill="auto"/>
            <w:hideMark/>
          </w:tcPr>
          <w:p w:rsidR="00D82FCF" w:rsidRDefault="00D82FCF" w:rsidP="00D82FCF">
            <w:pPr>
              <w:suppressAutoHyphens w:val="0"/>
              <w:spacing w:before="60" w:after="60" w:line="240" w:lineRule="auto"/>
              <w:ind w:left="57" w:right="57"/>
              <w:rPr>
                <w:color w:val="000000"/>
                <w:szCs w:val="22"/>
                <w:lang w:eastAsia="en-GB"/>
              </w:rPr>
            </w:pPr>
          </w:p>
          <w:p w:rsidR="00D82FCF" w:rsidRPr="00D82FCF" w:rsidRDefault="00D82FCF" w:rsidP="00D82FCF">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FCF" w:rsidRDefault="00D82FCF"/>
  </w:endnote>
  <w:endnote w:type="continuationSeparator" w:id="0">
    <w:p w:rsidR="00D82FCF" w:rsidRDefault="00D82FCF"/>
  </w:endnote>
  <w:endnote w:type="continuationNotice" w:id="1">
    <w:p w:rsidR="00D82FCF" w:rsidRDefault="00D82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FCF" w:rsidRPr="000B175B" w:rsidRDefault="00D82FCF" w:rsidP="000B175B">
      <w:pPr>
        <w:tabs>
          <w:tab w:val="right" w:pos="2155"/>
        </w:tabs>
        <w:spacing w:after="80"/>
        <w:ind w:left="680"/>
        <w:rPr>
          <w:u w:val="single"/>
        </w:rPr>
      </w:pPr>
      <w:r>
        <w:rPr>
          <w:u w:val="single"/>
        </w:rPr>
        <w:tab/>
      </w:r>
    </w:p>
  </w:footnote>
  <w:footnote w:type="continuationSeparator" w:id="0">
    <w:p w:rsidR="00D82FCF" w:rsidRPr="00FC68B7" w:rsidRDefault="00D82FCF" w:rsidP="00FC68B7">
      <w:pPr>
        <w:tabs>
          <w:tab w:val="left" w:pos="2155"/>
        </w:tabs>
        <w:spacing w:after="80"/>
        <w:ind w:left="680"/>
        <w:rPr>
          <w:u w:val="single"/>
        </w:rPr>
      </w:pPr>
      <w:r>
        <w:rPr>
          <w:u w:val="single"/>
        </w:rPr>
        <w:tab/>
      </w:r>
    </w:p>
  </w:footnote>
  <w:footnote w:type="continuationNotice" w:id="1">
    <w:p w:rsidR="00D82FCF" w:rsidRDefault="00D82FC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D82FCF">
      <w:rPr>
        <w:sz w:val="28"/>
        <w:szCs w:val="28"/>
      </w:rPr>
      <w:t>Sri Lanka</w:t>
    </w:r>
    <w:r>
      <w:rPr>
        <w:sz w:val="28"/>
        <w:szCs w:val="28"/>
      </w:rPr>
      <w:t xml:space="preserve"> </w:t>
    </w:r>
    <w:r w:rsidRPr="0064076F">
      <w:rPr>
        <w:sz w:val="20"/>
      </w:rPr>
      <w:t>(</w:t>
    </w:r>
    <w:r w:rsidR="00D82FCF">
      <w:rPr>
        <w:sz w:val="20"/>
      </w:rPr>
      <w:t>3</w:t>
    </w:r>
    <w:r w:rsidR="00D82FCF" w:rsidRPr="00D82FCF">
      <w:rPr>
        <w:sz w:val="20"/>
        <w:vertAlign w:val="superscript"/>
      </w:rPr>
      <w:t>rd</w:t>
    </w:r>
    <w:r w:rsidR="00D82FCF">
      <w:rPr>
        <w:sz w:val="20"/>
      </w:rPr>
      <w:t xml:space="preserve"> </w:t>
    </w:r>
    <w:r w:rsidR="002A5EFC">
      <w:rPr>
        <w:sz w:val="20"/>
      </w:rPr>
      <w:t>Cycle –</w:t>
    </w:r>
    <w:r w:rsidR="00484D9F">
      <w:rPr>
        <w:sz w:val="20"/>
      </w:rPr>
      <w:t xml:space="preserve"> </w:t>
    </w:r>
    <w:r w:rsidR="00D82FCF">
      <w:rPr>
        <w:sz w:val="20"/>
      </w:rPr>
      <w:t>28</w:t>
    </w:r>
    <w:r w:rsidR="00D82FCF" w:rsidRPr="00D82FCF">
      <w:rPr>
        <w:sz w:val="20"/>
        <w:vertAlign w:val="superscript"/>
      </w:rPr>
      <w:t>th</w:t>
    </w:r>
    <w:r w:rsidR="00D82FCF">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D82FCF">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D82FCF">
      <w:rPr>
        <w:noProof/>
        <w:sz w:val="20"/>
      </w:rPr>
      <w:t>39</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2FCF"/>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07F3B"/>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1991327452">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D8C57C3-A99C-48B7-8ABD-2B1B783DE2F0}"/>
</file>

<file path=customXml/itemProps2.xml><?xml version="1.0" encoding="utf-8"?>
<ds:datastoreItem xmlns:ds="http://schemas.openxmlformats.org/officeDocument/2006/customXml" ds:itemID="{8C411909-A61C-41AD-8765-000E8FBAD4F5}"/>
</file>

<file path=customXml/itemProps3.xml><?xml version="1.0" encoding="utf-8"?>
<ds:datastoreItem xmlns:ds="http://schemas.openxmlformats.org/officeDocument/2006/customXml" ds:itemID="{6ABC64E6-4FC9-4E23-A0EE-C5534CFC3CD5}"/>
</file>

<file path=docProps/app.xml><?xml version="1.0" encoding="utf-8"?>
<Properties xmlns="http://schemas.openxmlformats.org/officeDocument/2006/extended-properties" xmlns:vt="http://schemas.openxmlformats.org/officeDocument/2006/docPropsVTypes">
  <Template>Normal.dotm</Template>
  <TotalTime>7</TotalTime>
  <Pages>39</Pages>
  <Words>14332</Words>
  <Characters>81698</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1</cp:revision>
  <cp:lastPrinted>2009-02-18T09:36:00Z</cp:lastPrinted>
  <dcterms:created xsi:type="dcterms:W3CDTF">2019-03-14T15:13:00Z</dcterms:created>
  <dcterms:modified xsi:type="dcterms:W3CDTF">2019-03-14T15:20:00Z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1422500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