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60" w:rsidRPr="00331260" w:rsidRDefault="009A21C9" w:rsidP="00331260">
      <w:pPr>
        <w:pStyle w:val="NoSpacing"/>
        <w:spacing w:before="0"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31260">
        <w:rPr>
          <w:b/>
          <w:sz w:val="24"/>
          <w:szCs w:val="24"/>
          <w:u w:val="single"/>
        </w:rPr>
        <w:t xml:space="preserve">ADVANCE QUESTIONS TO </w:t>
      </w:r>
      <w:r w:rsidR="00331260" w:rsidRPr="00331260">
        <w:rPr>
          <w:b/>
          <w:sz w:val="24"/>
          <w:szCs w:val="24"/>
          <w:u w:val="single"/>
        </w:rPr>
        <w:t>LIECHTENSTEIN</w:t>
      </w:r>
      <w:r w:rsidR="00331260" w:rsidRPr="00331260">
        <w:rPr>
          <w:b/>
          <w:szCs w:val="24"/>
          <w:u w:val="single"/>
        </w:rPr>
        <w:t xml:space="preserve"> (FIRST</w:t>
      </w:r>
      <w:r w:rsidR="00331260" w:rsidRPr="00331260">
        <w:rPr>
          <w:b/>
          <w:sz w:val="24"/>
          <w:szCs w:val="24"/>
          <w:u w:val="single"/>
        </w:rPr>
        <w:t xml:space="preserve"> BATCH)</w:t>
      </w:r>
    </w:p>
    <w:p w:rsidR="00331260" w:rsidRDefault="00331260" w:rsidP="00331260">
      <w:pPr>
        <w:pStyle w:val="Heading1"/>
        <w:rPr>
          <w:szCs w:val="24"/>
        </w:rPr>
      </w:pPr>
      <w:r>
        <w:rPr>
          <w:szCs w:val="24"/>
        </w:rPr>
        <w:t xml:space="preserve"> </w:t>
      </w:r>
    </w:p>
    <w:p w:rsidR="00331260" w:rsidRDefault="00331260" w:rsidP="00331260"/>
    <w:p w:rsidR="00331260" w:rsidRPr="00331260" w:rsidRDefault="00331260" w:rsidP="00331260">
      <w:pPr>
        <w:rPr>
          <w:b/>
          <w:sz w:val="24"/>
          <w:szCs w:val="24"/>
        </w:rPr>
      </w:pPr>
      <w:r w:rsidRPr="00331260">
        <w:rPr>
          <w:b/>
          <w:sz w:val="24"/>
          <w:szCs w:val="24"/>
        </w:rPr>
        <w:t>PORTUGAL</w:t>
      </w:r>
    </w:p>
    <w:p w:rsidR="00331260" w:rsidRPr="00231654" w:rsidRDefault="00331260" w:rsidP="00331260">
      <w:pPr>
        <w:numPr>
          <w:ilvl w:val="0"/>
          <w:numId w:val="15"/>
        </w:numPr>
        <w:spacing w:before="100" w:beforeAutospacing="1" w:after="100" w:afterAutospacing="1"/>
        <w:contextualSpacing/>
        <w:rPr>
          <w:sz w:val="24"/>
          <w:szCs w:val="24"/>
          <w:lang w:val="en-US"/>
        </w:rPr>
      </w:pPr>
      <w:r w:rsidRPr="00231654">
        <w:rPr>
          <w:sz w:val="24"/>
          <w:szCs w:val="24"/>
          <w:lang w:val="en-US"/>
        </w:rPr>
        <w:t xml:space="preserve">Could the State-under-review describe its national mechanism or process responsible for coordinating the implementation of accepted UPR recommendations and the monitoring of progress and impact? </w:t>
      </w:r>
    </w:p>
    <w:p w:rsidR="00331260" w:rsidRPr="00231654" w:rsidRDefault="00331260" w:rsidP="00331260">
      <w:pPr>
        <w:spacing w:before="100" w:beforeAutospacing="1" w:after="100" w:afterAutospacing="1"/>
        <w:ind w:left="1080"/>
        <w:contextualSpacing/>
        <w:rPr>
          <w:sz w:val="24"/>
          <w:szCs w:val="24"/>
          <w:lang w:val="en-US"/>
        </w:rPr>
      </w:pPr>
    </w:p>
    <w:p w:rsidR="00331260" w:rsidRDefault="00331260" w:rsidP="00331260">
      <w:pPr>
        <w:numPr>
          <w:ilvl w:val="0"/>
          <w:numId w:val="15"/>
        </w:numPr>
        <w:spacing w:before="100" w:beforeAutospacing="1" w:after="100" w:afterAutospacing="1"/>
        <w:contextualSpacing/>
        <w:rPr>
          <w:sz w:val="24"/>
          <w:szCs w:val="24"/>
          <w:lang w:val="en-US"/>
        </w:rPr>
      </w:pPr>
      <w:r w:rsidRPr="00231654">
        <w:rPr>
          <w:sz w:val="24"/>
          <w:szCs w:val="24"/>
          <w:lang w:val="en-US"/>
        </w:rPr>
        <w:t>Has the State-under-review established a dedicated ‘national mechanism for implementation, reporting and follow-up’ (NMIRF) covering UPR recommendations, but also recommendations/observations generated by the UN human rights Treaty Bodies, the Special Procedures and relevant regional mechanisms? If so, could the State-under-review briefly share its experience on creating such mechanism, including challenges faced and lessons learnt, as well as any plans or needs to strengthen the NMIRF in the future?</w:t>
      </w:r>
    </w:p>
    <w:p w:rsidR="00E44B12" w:rsidRPr="00E44B12" w:rsidRDefault="007A3390" w:rsidP="00E44B12">
      <w:pPr>
        <w:spacing w:before="100" w:beforeAutospacing="1" w:after="100" w:afterAutospacing="1"/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SPAIN</w:t>
      </w:r>
    </w:p>
    <w:p w:rsidR="00331260" w:rsidRPr="00331260" w:rsidRDefault="00331260" w:rsidP="00331260">
      <w:pPr>
        <w:spacing w:before="0" w:after="0" w:line="240" w:lineRule="auto"/>
        <w:rPr>
          <w:rFonts w:eastAsiaTheme="minorHAnsi"/>
          <w:b/>
          <w:sz w:val="24"/>
          <w:szCs w:val="24"/>
          <w:lang w:val="en-CA"/>
        </w:rPr>
      </w:pPr>
      <w:r>
        <w:rPr>
          <w:b/>
          <w:sz w:val="24"/>
          <w:szCs w:val="24"/>
          <w:lang w:val="en-US"/>
        </w:rPr>
        <w:t xml:space="preserve">    </w:t>
      </w:r>
    </w:p>
    <w:p w:rsidR="00E44B12" w:rsidRDefault="00E44B12" w:rsidP="00E44B12">
      <w:pPr>
        <w:pStyle w:val="ListParagraph"/>
        <w:numPr>
          <w:ilvl w:val="0"/>
          <w:numId w:val="18"/>
        </w:numPr>
        <w:spacing w:before="0" w:after="0" w:line="240" w:lineRule="auto"/>
        <w:jc w:val="both"/>
        <w:rPr>
          <w:sz w:val="24"/>
          <w:szCs w:val="24"/>
          <w:lang w:val="en-US" w:eastAsia="es-ES"/>
        </w:rPr>
      </w:pPr>
      <w:r>
        <w:rPr>
          <w:sz w:val="24"/>
          <w:szCs w:val="24"/>
          <w:lang w:val="en-US"/>
        </w:rPr>
        <w:t xml:space="preserve">Which measures has the Government of </w:t>
      </w:r>
      <w:proofErr w:type="spellStart"/>
      <w:r>
        <w:rPr>
          <w:sz w:val="24"/>
          <w:szCs w:val="24"/>
          <w:lang w:val="en-US"/>
        </w:rPr>
        <w:t>Liechtestein</w:t>
      </w:r>
      <w:proofErr w:type="spellEnd"/>
      <w:r>
        <w:rPr>
          <w:sz w:val="24"/>
          <w:szCs w:val="24"/>
          <w:lang w:val="en-US"/>
        </w:rPr>
        <w:t xml:space="preserve"> taken to ensure equitable working conditions, including wage indicators, for immigrants and nationals?</w:t>
      </w:r>
    </w:p>
    <w:p w:rsidR="00E44B12" w:rsidRDefault="00E44B12" w:rsidP="00E44B12">
      <w:pPr>
        <w:pStyle w:val="ListParagraph"/>
        <w:ind w:left="1065"/>
        <w:jc w:val="both"/>
        <w:rPr>
          <w:sz w:val="24"/>
          <w:szCs w:val="24"/>
          <w:lang w:val="en-US"/>
        </w:rPr>
      </w:pPr>
    </w:p>
    <w:p w:rsidR="00E44B12" w:rsidRDefault="00E44B12" w:rsidP="00E44B12">
      <w:pPr>
        <w:pStyle w:val="ListParagraph"/>
        <w:numPr>
          <w:ilvl w:val="0"/>
          <w:numId w:val="18"/>
        </w:numPr>
        <w:spacing w:before="0"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Does the government have a specific Plan for the protection of asylum-seeking women and girls who are at risk of becoming victims of trafficking?</w:t>
      </w:r>
    </w:p>
    <w:p w:rsidR="00E44B12" w:rsidRDefault="00E44B12" w:rsidP="00E44B12">
      <w:pPr>
        <w:pStyle w:val="ListParagraph"/>
        <w:ind w:left="1065"/>
        <w:rPr>
          <w:sz w:val="24"/>
          <w:szCs w:val="24"/>
          <w:lang w:val="en-US"/>
        </w:rPr>
      </w:pPr>
    </w:p>
    <w:p w:rsidR="00E44B12" w:rsidRDefault="00E44B12" w:rsidP="00E44B12">
      <w:pPr>
        <w:pStyle w:val="ListParagraph"/>
        <w:numPr>
          <w:ilvl w:val="0"/>
          <w:numId w:val="18"/>
        </w:numPr>
        <w:spacing w:before="0"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According to the Employee Association of Liechtenstein, women earn 16’5 % less than men in the Principality. How is Liechtenstein working towards the reduction of this wage gap?  </w:t>
      </w:r>
    </w:p>
    <w:p w:rsidR="00E44B12" w:rsidRDefault="00E44B12" w:rsidP="00E44B12">
      <w:pPr>
        <w:pStyle w:val="ListParagraph"/>
        <w:tabs>
          <w:tab w:val="left" w:pos="5309"/>
        </w:tabs>
        <w:ind w:left="1065"/>
        <w:rPr>
          <w:sz w:val="20"/>
          <w:szCs w:val="20"/>
          <w:lang w:val="en-US"/>
        </w:rPr>
      </w:pPr>
    </w:p>
    <w:p w:rsidR="00331260" w:rsidRPr="00E44B12" w:rsidRDefault="00331260" w:rsidP="00E44B12">
      <w:pPr>
        <w:pStyle w:val="ListParagraph"/>
        <w:ind w:left="1065"/>
        <w:rPr>
          <w:lang w:val="en-US"/>
        </w:rPr>
      </w:pPr>
    </w:p>
    <w:sectPr w:rsidR="00331260" w:rsidRPr="00E44B12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7" w:rsidRDefault="007C3947" w:rsidP="004854D5">
      <w:pPr>
        <w:spacing w:line="240" w:lineRule="auto"/>
      </w:pPr>
      <w:r>
        <w:separator/>
      </w:r>
    </w:p>
  </w:endnote>
  <w:endnote w:type="continuationSeparator" w:id="0">
    <w:p w:rsidR="007C3947" w:rsidRDefault="007C3947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60" w:rsidRPr="00331260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A1C" w:rsidRPr="001D7A1C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7" w:rsidRDefault="007C3947" w:rsidP="004854D5">
      <w:pPr>
        <w:spacing w:line="240" w:lineRule="auto"/>
      </w:pPr>
      <w:r>
        <w:separator/>
      </w:r>
    </w:p>
  </w:footnote>
  <w:footnote w:type="continuationSeparator" w:id="0">
    <w:p w:rsidR="007C3947" w:rsidRDefault="007C3947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C0991"/>
    <w:multiLevelType w:val="hybridMultilevel"/>
    <w:tmpl w:val="8F44CD18"/>
    <w:lvl w:ilvl="0" w:tplc="2F3A5202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841"/>
    <w:multiLevelType w:val="hybridMultilevel"/>
    <w:tmpl w:val="E0129338"/>
    <w:lvl w:ilvl="0" w:tplc="08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28D8"/>
    <w:multiLevelType w:val="hybridMultilevel"/>
    <w:tmpl w:val="A098679E"/>
    <w:lvl w:ilvl="0" w:tplc="DEB8C69A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A5075D"/>
    <w:multiLevelType w:val="hybridMultilevel"/>
    <w:tmpl w:val="5582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F68D8"/>
    <w:multiLevelType w:val="hybridMultilevel"/>
    <w:tmpl w:val="E04C62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D3D18"/>
    <w:multiLevelType w:val="hybridMultilevel"/>
    <w:tmpl w:val="39D4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E5666"/>
    <w:multiLevelType w:val="hybridMultilevel"/>
    <w:tmpl w:val="95602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9319D8"/>
    <w:multiLevelType w:val="hybridMultilevel"/>
    <w:tmpl w:val="4AFE4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73083D"/>
    <w:multiLevelType w:val="hybridMultilevel"/>
    <w:tmpl w:val="0A5E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06DFD"/>
    <w:multiLevelType w:val="hybridMultilevel"/>
    <w:tmpl w:val="BDB6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21E63"/>
    <w:multiLevelType w:val="hybridMultilevel"/>
    <w:tmpl w:val="117876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3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7"/>
  </w:num>
  <w:num w:numId="14">
    <w:abstractNumId w:val="6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D7A1C"/>
    <w:rsid w:val="001E0847"/>
    <w:rsid w:val="001E0DB1"/>
    <w:rsid w:val="00204DBC"/>
    <w:rsid w:val="0020553F"/>
    <w:rsid w:val="00207B3F"/>
    <w:rsid w:val="00223B47"/>
    <w:rsid w:val="002301BA"/>
    <w:rsid w:val="00235A13"/>
    <w:rsid w:val="00243947"/>
    <w:rsid w:val="00255328"/>
    <w:rsid w:val="00260D2D"/>
    <w:rsid w:val="002673FF"/>
    <w:rsid w:val="00267799"/>
    <w:rsid w:val="00276B62"/>
    <w:rsid w:val="00285B5A"/>
    <w:rsid w:val="002A120C"/>
    <w:rsid w:val="002A140C"/>
    <w:rsid w:val="002A1630"/>
    <w:rsid w:val="002B41D1"/>
    <w:rsid w:val="002B7193"/>
    <w:rsid w:val="002B7197"/>
    <w:rsid w:val="002C24E3"/>
    <w:rsid w:val="002F525E"/>
    <w:rsid w:val="003137CB"/>
    <w:rsid w:val="00324382"/>
    <w:rsid w:val="00331260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17AD"/>
    <w:rsid w:val="00667A44"/>
    <w:rsid w:val="00673F0F"/>
    <w:rsid w:val="006B17E4"/>
    <w:rsid w:val="006B5D4A"/>
    <w:rsid w:val="006C0B64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2F2A"/>
    <w:rsid w:val="007A3390"/>
    <w:rsid w:val="007A56D9"/>
    <w:rsid w:val="007B7C16"/>
    <w:rsid w:val="007C3947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53514"/>
    <w:rsid w:val="00A60A8F"/>
    <w:rsid w:val="00A6296A"/>
    <w:rsid w:val="00A74497"/>
    <w:rsid w:val="00A90D9F"/>
    <w:rsid w:val="00A93D40"/>
    <w:rsid w:val="00A93E45"/>
    <w:rsid w:val="00A9599F"/>
    <w:rsid w:val="00A96372"/>
    <w:rsid w:val="00AA2A88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5B4F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34FA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44B12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35340C-D83C-400E-AFB4-39978B541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B203F-9452-4E45-8CAA-B08D8D32936D}"/>
</file>

<file path=customXml/itemProps3.xml><?xml version="1.0" encoding="utf-8"?>
<ds:datastoreItem xmlns:ds="http://schemas.openxmlformats.org/officeDocument/2006/customXml" ds:itemID="{4B804581-A7AB-4827-9B8D-1468367485CF}"/>
</file>

<file path=customXml/itemProps4.xml><?xml version="1.0" encoding="utf-8"?>
<ds:datastoreItem xmlns:ds="http://schemas.openxmlformats.org/officeDocument/2006/customXml" ds:itemID="{FAF0A303-1B4A-4AF9-8E05-9FA976568CB9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Advancequestions_Liechtenstein_Second_batch</dc:title>
  <dc:creator>esummers</dc:creator>
  <cp:lastModifiedBy>SEKAGGYA Liza</cp:lastModifiedBy>
  <cp:revision>2</cp:revision>
  <cp:lastPrinted>2011-09-06T11:49:00Z</cp:lastPrinted>
  <dcterms:created xsi:type="dcterms:W3CDTF">2018-01-11T16:40:00Z</dcterms:created>
  <dcterms:modified xsi:type="dcterms:W3CDTF">2018-01-11T16:40:00Z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1362100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