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C3484">
        <w:rPr>
          <w:rFonts w:ascii="Times New Roman" w:eastAsia="Times New Roman" w:hAnsi="Times New Roman" w:cs="Times New Roman"/>
          <w:b/>
          <w:bCs/>
          <w:kern w:val="32"/>
          <w:sz w:val="24"/>
          <w:szCs w:val="32"/>
          <w:u w:val="single"/>
          <w:lang w:eastAsia="en-US"/>
        </w:rPr>
        <w:t>MALDIVES</w:t>
      </w:r>
      <w:r w:rsidR="00167B74">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167B74"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CANADA</w:t>
      </w:r>
    </w:p>
    <w:p w:rsidR="008F4674" w:rsidRPr="008F4674" w:rsidRDefault="008F4674" w:rsidP="008F4674">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8F4674">
        <w:rPr>
          <w:rFonts w:ascii="Times New Roman" w:hAnsi="Times New Roman" w:cs="Times New Roman"/>
          <w:sz w:val="24"/>
          <w:szCs w:val="24"/>
        </w:rPr>
        <w:t xml:space="preserve">The UN Special Rapporteur on torture and other cruel, inhuman or degrading treatment or punishment released preliminary observations and recommendations after his visit to Maldives in November 2019. These suggest that there are ongoing challenges in Maldives, including conditions of detention and the protection of human rights defenders. Has the Government of Maldives identified or implemented measures to address these? </w:t>
      </w:r>
    </w:p>
    <w:p w:rsidR="008F4674" w:rsidRPr="008F4674" w:rsidRDefault="008F4674" w:rsidP="008F4674">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8F4674">
        <w:rPr>
          <w:rFonts w:ascii="Times New Roman" w:hAnsi="Times New Roman" w:cs="Times New Roman"/>
          <w:sz w:val="24"/>
          <w:szCs w:val="24"/>
        </w:rPr>
        <w:t xml:space="preserve">Can Maldives provide an update on the steps taken to reduce violence and abuse against foreigners, notably migrant workers, and ensure that their rights </w:t>
      </w:r>
      <w:proofErr w:type="gramStart"/>
      <w:r w:rsidRPr="008F4674">
        <w:rPr>
          <w:rFonts w:ascii="Times New Roman" w:hAnsi="Times New Roman" w:cs="Times New Roman"/>
          <w:sz w:val="24"/>
          <w:szCs w:val="24"/>
        </w:rPr>
        <w:t>are being upheld</w:t>
      </w:r>
      <w:proofErr w:type="gramEnd"/>
      <w:r w:rsidRPr="008F4674">
        <w:rPr>
          <w:rFonts w:ascii="Times New Roman" w:hAnsi="Times New Roman" w:cs="Times New Roman"/>
          <w:sz w:val="24"/>
          <w:szCs w:val="24"/>
        </w:rPr>
        <w:t>?</w:t>
      </w:r>
    </w:p>
    <w:p w:rsidR="008F4674" w:rsidRPr="002C71DD" w:rsidRDefault="008F4674" w:rsidP="008F4674">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8F4674">
        <w:rPr>
          <w:rFonts w:ascii="Times New Roman" w:hAnsi="Times New Roman" w:cs="Times New Roman"/>
          <w:sz w:val="24"/>
          <w:szCs w:val="24"/>
        </w:rPr>
        <w:t xml:space="preserve">What measures </w:t>
      </w:r>
      <w:proofErr w:type="gramStart"/>
      <w:r w:rsidRPr="008F4674">
        <w:rPr>
          <w:rFonts w:ascii="Times New Roman" w:hAnsi="Times New Roman" w:cs="Times New Roman"/>
          <w:sz w:val="24"/>
          <w:szCs w:val="24"/>
        </w:rPr>
        <w:t>are being taken</w:t>
      </w:r>
      <w:proofErr w:type="gramEnd"/>
      <w:r w:rsidRPr="008F4674">
        <w:rPr>
          <w:rFonts w:ascii="Times New Roman" w:hAnsi="Times New Roman" w:cs="Times New Roman"/>
          <w:sz w:val="24"/>
          <w:szCs w:val="24"/>
        </w:rPr>
        <w:t xml:space="preserve"> to educate and empower women and girls on sexual and gender-based violence and on the recourses available to them?</w:t>
      </w:r>
    </w:p>
    <w:p w:rsidR="002C71DD" w:rsidRDefault="002C71DD" w:rsidP="002C71DD">
      <w:pPr>
        <w:shd w:val="clear" w:color="auto" w:fill="FFFFFF"/>
        <w:spacing w:before="120" w:after="120" w:line="276" w:lineRule="auto"/>
        <w:jc w:val="both"/>
        <w:rPr>
          <w:rFonts w:ascii="Times New Roman" w:hAnsi="Times New Roman" w:cs="Times New Roman"/>
          <w:sz w:val="24"/>
          <w:szCs w:val="24"/>
        </w:rPr>
      </w:pPr>
    </w:p>
    <w:p w:rsidR="002C71DD" w:rsidRDefault="002C71DD" w:rsidP="002C71DD">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Arial" w:hAnsi="Times New Roman" w:cs="Times New Roman"/>
          <w:b/>
          <w:bCs/>
          <w:sz w:val="24"/>
          <w:szCs w:val="24"/>
          <w:lang w:val="en-US"/>
        </w:rPr>
        <w:t>PORTUGAL on behalf of the Group of Friends on NMIRF’s</w:t>
      </w:r>
    </w:p>
    <w:p w:rsidR="002C71DD" w:rsidRDefault="002C71DD" w:rsidP="002C71DD">
      <w:pPr>
        <w:numPr>
          <w:ilvl w:val="0"/>
          <w:numId w:val="14"/>
        </w:num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167B74" w:rsidRPr="00A85DD2" w:rsidRDefault="002C71DD" w:rsidP="00A85DD2">
      <w:pPr>
        <w:numPr>
          <w:ilvl w:val="0"/>
          <w:numId w:val="14"/>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Pr>
          <w:rFonts w:ascii="Times New Roman" w:eastAsia="Arial" w:hAnsi="Times New Roman" w:cs="Times New Roman"/>
          <w:i/>
          <w:sz w:val="24"/>
          <w:szCs w:val="24"/>
          <w:lang w:val="en-US"/>
        </w:rPr>
        <w:t>inter alia</w:t>
      </w:r>
      <w:r>
        <w:rPr>
          <w:rFonts w:ascii="Times New Roman" w:eastAsia="Arial" w:hAnsi="Times New Roman" w:cs="Times New Roman"/>
          <w:sz w:val="24"/>
          <w:szCs w:val="24"/>
          <w:lang w:val="en-US"/>
        </w:rPr>
        <w:t xml:space="preserve">, </w:t>
      </w:r>
      <w:r>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bookmarkStart w:id="0" w:name="_GoBack"/>
      <w:bookmarkEnd w:id="0"/>
    </w:p>
    <w:sectPr w:rsidR="00167B74" w:rsidRPr="00A85DD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DC6284"/>
    <w:multiLevelType w:val="hybridMultilevel"/>
    <w:tmpl w:val="E4B23018"/>
    <w:numStyleLink w:val="Gemporteerdestijl1"/>
  </w:abstractNum>
  <w:abstractNum w:abstractNumId="3" w15:restartNumberingAfterBreak="0">
    <w:nsid w:val="4FC044F8"/>
    <w:multiLevelType w:val="hybridMultilevel"/>
    <w:tmpl w:val="48D0BE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1403A4"/>
    <w:multiLevelType w:val="hybridMultilevel"/>
    <w:tmpl w:val="BE508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207BB"/>
    <w:multiLevelType w:val="hybridMultilevel"/>
    <w:tmpl w:val="A68E057C"/>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8482390"/>
    <w:multiLevelType w:val="hybridMultilevel"/>
    <w:tmpl w:val="E4B23018"/>
    <w:styleLink w:val="Gemporteerdestijl1"/>
    <w:lvl w:ilvl="0" w:tplc="544A0E2C">
      <w:start w:val="1"/>
      <w:numFmt w:val="bullet"/>
      <w:lvlText w:val="·"/>
      <w:lvlJc w:val="left"/>
      <w:pPr>
        <w:ind w:left="42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9E2520A">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888DD6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D76B1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9BA2618">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3A4889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B6FBFC">
      <w:start w:val="1"/>
      <w:numFmt w:val="bullet"/>
      <w:lvlText w:val="·"/>
      <w:lvlJc w:val="left"/>
      <w:pPr>
        <w:ind w:left="474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E8DA06">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4A93A8">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1"/>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7"/>
  </w:num>
  <w:num w:numId="10">
    <w:abstractNumId w:val="8"/>
  </w:num>
  <w:num w:numId="11">
    <w:abstractNumId w:val="2"/>
  </w:num>
  <w:num w:numId="12">
    <w:abstractNumId w:val="12"/>
  </w:num>
  <w:num w:numId="13">
    <w:abstractNumId w:val="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56AA0"/>
    <w:rsid w:val="000B6812"/>
    <w:rsid w:val="00167B74"/>
    <w:rsid w:val="001770CD"/>
    <w:rsid w:val="001D0833"/>
    <w:rsid w:val="0020144A"/>
    <w:rsid w:val="00254AF8"/>
    <w:rsid w:val="002C71DD"/>
    <w:rsid w:val="00392FB9"/>
    <w:rsid w:val="00510D91"/>
    <w:rsid w:val="005C30F1"/>
    <w:rsid w:val="00601106"/>
    <w:rsid w:val="006478F4"/>
    <w:rsid w:val="008A5FD2"/>
    <w:rsid w:val="008F4674"/>
    <w:rsid w:val="00900A38"/>
    <w:rsid w:val="009674D1"/>
    <w:rsid w:val="009B532D"/>
    <w:rsid w:val="009D0260"/>
    <w:rsid w:val="00A85DD2"/>
    <w:rsid w:val="00B728DB"/>
    <w:rsid w:val="00BC3484"/>
    <w:rsid w:val="00C75B40"/>
    <w:rsid w:val="00D91792"/>
    <w:rsid w:val="00DF34B5"/>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1671"/>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customStyle="1" w:styleId="Default">
    <w:name w:val="Default"/>
    <w:rsid w:val="00B728DB"/>
    <w:pPr>
      <w:autoSpaceDE w:val="0"/>
      <w:autoSpaceDN w:val="0"/>
      <w:adjustRightInd w:val="0"/>
      <w:spacing w:after="0" w:line="240" w:lineRule="auto"/>
    </w:pPr>
    <w:rPr>
      <w:rFonts w:ascii="Cambria" w:eastAsiaTheme="minorHAnsi" w:hAnsi="Cambria" w:cs="Cambria"/>
      <w:color w:val="000000"/>
      <w:sz w:val="24"/>
      <w:szCs w:val="24"/>
      <w:lang w:val="de-DE" w:eastAsia="en-US"/>
    </w:rPr>
  </w:style>
  <w:style w:type="character" w:styleId="CommentReference">
    <w:name w:val="annotation reference"/>
    <w:basedOn w:val="DefaultParagraphFont"/>
    <w:uiPriority w:val="99"/>
    <w:semiHidden/>
    <w:unhideWhenUsed/>
    <w:rsid w:val="009D0260"/>
    <w:rPr>
      <w:sz w:val="16"/>
      <w:szCs w:val="16"/>
    </w:rPr>
  </w:style>
  <w:style w:type="paragraph" w:styleId="NoSpacing">
    <w:name w:val="No Spacing"/>
    <w:uiPriority w:val="1"/>
    <w:qFormat/>
    <w:rsid w:val="009D0260"/>
    <w:pPr>
      <w:spacing w:after="0" w:line="240" w:lineRule="auto"/>
    </w:pPr>
    <w:rPr>
      <w:rFonts w:eastAsiaTheme="minorHAnsi"/>
      <w:lang w:val="en-US" w:eastAsia="en-US"/>
    </w:rPr>
  </w:style>
  <w:style w:type="numbering" w:customStyle="1" w:styleId="Gemporteerdestijl1">
    <w:name w:val="Geïmporteerde stijl 1"/>
    <w:rsid w:val="00D9179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6336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F6924A-0B8F-498D-994D-6CF52D1BD1FF}"/>
</file>

<file path=customXml/itemProps2.xml><?xml version="1.0" encoding="utf-8"?>
<ds:datastoreItem xmlns:ds="http://schemas.openxmlformats.org/officeDocument/2006/customXml" ds:itemID="{0CB2349E-718B-41D4-9703-A685CA24039B}"/>
</file>

<file path=customXml/itemProps3.xml><?xml version="1.0" encoding="utf-8"?>
<ds:datastoreItem xmlns:ds="http://schemas.openxmlformats.org/officeDocument/2006/customXml" ds:itemID="{0965DD3B-5FC4-467B-893F-A843B127E7C9}"/>
</file>

<file path=docProps/app.xml><?xml version="1.0" encoding="utf-8"?>
<Properties xmlns="http://schemas.openxmlformats.org/officeDocument/2006/extended-properties" xmlns:vt="http://schemas.openxmlformats.org/officeDocument/2006/docPropsVTypes">
  <Template>Normal.dotm</Template>
  <TotalTime>31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26</cp:revision>
  <dcterms:created xsi:type="dcterms:W3CDTF">2020-01-06T18:11:00Z</dcterms:created>
  <dcterms:modified xsi:type="dcterms:W3CDTF">2020-10-30T17:59:00Z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1494800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