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833" w:rsidRPr="00D20CF7" w:rsidRDefault="001D0833" w:rsidP="00F55334">
      <w:pPr>
        <w:keepNext/>
        <w:spacing w:before="120" w:after="36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</w:pPr>
      <w:r w:rsidRPr="00D20CF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ADVANCE QUESTIONS TO </w:t>
      </w:r>
      <w:r w:rsidR="00F55334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S</w:t>
      </w:r>
      <w:r w:rsidR="00734F61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>AO TOME AND PRINCIPE</w:t>
      </w:r>
      <w:r w:rsidR="00C72C1B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(SECOND</w:t>
      </w:r>
      <w:r w:rsidRPr="00D20CF7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u w:val="single"/>
          <w:lang w:eastAsia="en-US"/>
        </w:rPr>
        <w:t xml:space="preserve"> BATCH)</w:t>
      </w:r>
    </w:p>
    <w:p w:rsidR="00B2373D" w:rsidRPr="00C21DA1" w:rsidRDefault="002A2F4D" w:rsidP="002A2F4D">
      <w:pPr>
        <w:shd w:val="clear" w:color="auto" w:fill="FFFFFF"/>
        <w:spacing w:before="120" w:after="12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UNITED KINGDOM OF GREAT BRITAIN AND NORTHERN IRELAND</w:t>
      </w:r>
    </w:p>
    <w:p w:rsidR="002A2F4D" w:rsidRPr="00E444FE" w:rsidRDefault="002A2F4D" w:rsidP="00E444FE">
      <w:pPr>
        <w:numPr>
          <w:ilvl w:val="0"/>
          <w:numId w:val="13"/>
        </w:numPr>
        <w:shd w:val="clear" w:color="auto" w:fill="FFFFFF"/>
        <w:spacing w:before="120" w:after="120" w:line="276" w:lineRule="auto"/>
        <w:ind w:hanging="720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AU" w:eastAsia="en-US"/>
        </w:rPr>
      </w:pPr>
      <w:r w:rsidRPr="002A2F4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What measures are the Government of São Tomé and Príncipe taking to protect children from </w:t>
      </w:r>
      <w:r w:rsidRPr="00E444F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AU" w:eastAsia="en-US"/>
        </w:rPr>
        <w:t>child labour, including through enforcement of the minimum age for work?</w:t>
      </w:r>
    </w:p>
    <w:p w:rsidR="002A2F4D" w:rsidRPr="00E444FE" w:rsidRDefault="002A2F4D" w:rsidP="00E444FE">
      <w:pPr>
        <w:numPr>
          <w:ilvl w:val="0"/>
          <w:numId w:val="13"/>
        </w:numPr>
        <w:shd w:val="clear" w:color="auto" w:fill="FFFFFF"/>
        <w:spacing w:before="120" w:after="120" w:line="276" w:lineRule="auto"/>
        <w:ind w:hanging="720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AU" w:eastAsia="en-US"/>
        </w:rPr>
      </w:pPr>
      <w:r w:rsidRPr="00E444F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AU" w:eastAsia="en-US"/>
        </w:rPr>
        <w:t>What action is the Government taking to address concerns about the levels of domestic and sexual violence and abuse against women?</w:t>
      </w:r>
    </w:p>
    <w:p w:rsidR="002A2F4D" w:rsidRPr="00E444FE" w:rsidRDefault="002A2F4D" w:rsidP="00E444FE">
      <w:pPr>
        <w:numPr>
          <w:ilvl w:val="0"/>
          <w:numId w:val="13"/>
        </w:numPr>
        <w:shd w:val="clear" w:color="auto" w:fill="FFFFFF"/>
        <w:spacing w:before="120" w:after="120" w:line="276" w:lineRule="auto"/>
        <w:ind w:hanging="720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AU" w:eastAsia="en-US"/>
        </w:rPr>
      </w:pPr>
      <w:r w:rsidRPr="00E444F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AU" w:eastAsia="en-US"/>
        </w:rPr>
        <w:t>What steps have the Government of São Tomé and Príncipe taken to improve the accessibility and quality of education for pregnant women and adolescent mothers?</w:t>
      </w:r>
    </w:p>
    <w:p w:rsidR="002A2F4D" w:rsidRDefault="002A2F4D" w:rsidP="00E444FE">
      <w:pPr>
        <w:numPr>
          <w:ilvl w:val="0"/>
          <w:numId w:val="13"/>
        </w:numPr>
        <w:shd w:val="clear" w:color="auto" w:fill="FFFFFF"/>
        <w:spacing w:before="120" w:after="120" w:line="276" w:lineRule="auto"/>
        <w:ind w:hanging="720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AU" w:eastAsia="en-US"/>
        </w:rPr>
      </w:pPr>
      <w:r w:rsidRPr="00E444FE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AU" w:eastAsia="en-US"/>
        </w:rPr>
        <w:t>What steps is the Government taking to ensure freedom of expression, to improve media freedom, and to create space for civil society organisations to operate?</w:t>
      </w:r>
    </w:p>
    <w:p w:rsidR="00140BAA" w:rsidRDefault="00140BAA" w:rsidP="00140BAA">
      <w:pPr>
        <w:shd w:val="clear" w:color="auto" w:fill="FFFFFF"/>
        <w:spacing w:before="120" w:after="120" w:line="276" w:lineRule="auto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AU" w:eastAsia="en-US"/>
        </w:rPr>
      </w:pPr>
    </w:p>
    <w:p w:rsidR="00140BAA" w:rsidRDefault="00140BAA" w:rsidP="00140BAA">
      <w:pPr>
        <w:shd w:val="clear" w:color="auto" w:fill="FFFFFF"/>
        <w:spacing w:before="120" w:after="120" w:line="276" w:lineRule="auto"/>
        <w:jc w:val="both"/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en-AU" w:eastAsia="en-US"/>
        </w:rPr>
      </w:pPr>
      <w:r w:rsidRPr="00140BAA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  <w:lang w:val="en-AU" w:eastAsia="en-US"/>
        </w:rPr>
        <w:t>SLOVENIA</w:t>
      </w:r>
    </w:p>
    <w:p w:rsidR="00140BAA" w:rsidRPr="00140BAA" w:rsidRDefault="00140BAA" w:rsidP="000B0254">
      <w:pPr>
        <w:numPr>
          <w:ilvl w:val="0"/>
          <w:numId w:val="13"/>
        </w:numPr>
        <w:shd w:val="clear" w:color="auto" w:fill="FFFFFF"/>
        <w:spacing w:before="120" w:after="120" w:line="276" w:lineRule="auto"/>
        <w:ind w:hanging="720"/>
        <w:jc w:val="both"/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AU" w:eastAsia="en-US"/>
        </w:rPr>
      </w:pPr>
      <w:r w:rsidRPr="00140BA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AU" w:eastAsia="en-US"/>
        </w:rPr>
        <w:t xml:space="preserve">Slovenia remains concerned about child labour in farming, plantations and </w:t>
      </w:r>
      <w:proofErr w:type="gramStart"/>
      <w:r w:rsidRPr="00140BA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AU" w:eastAsia="en-US"/>
        </w:rPr>
        <w:t>small scale</w:t>
      </w:r>
      <w:proofErr w:type="gramEnd"/>
      <w:r w:rsidRPr="00140BA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AU" w:eastAsia="en-US"/>
        </w:rPr>
        <w:t xml:space="preserve"> fisheries as well as child pornography, violence against children and sexual exploitation. How </w:t>
      </w:r>
      <w:proofErr w:type="gramStart"/>
      <w:r w:rsidRPr="00140BA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AU" w:eastAsia="en-US"/>
        </w:rPr>
        <w:t>are</w:t>
      </w:r>
      <w:bookmarkStart w:id="0" w:name="_GoBack"/>
      <w:bookmarkEnd w:id="0"/>
      <w:r w:rsidRPr="00140BA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AU" w:eastAsia="en-US"/>
        </w:rPr>
        <w:t xml:space="preserve"> the national action plan to address child labour as well as other changes in regulations being implemented</w:t>
      </w:r>
      <w:proofErr w:type="gramEnd"/>
      <w:r w:rsidRPr="00140BAA">
        <w:rPr>
          <w:rFonts w:asciiTheme="majorBidi" w:eastAsia="Times New Roman" w:hAnsiTheme="majorBidi" w:cstheme="majorBidi"/>
          <w:color w:val="000000" w:themeColor="text1"/>
          <w:sz w:val="24"/>
          <w:szCs w:val="24"/>
          <w:lang w:val="en-AU" w:eastAsia="en-US"/>
        </w:rPr>
        <w:t xml:space="preserve"> to address these realities?</w:t>
      </w:r>
    </w:p>
    <w:p w:rsidR="00982C4D" w:rsidRDefault="00982C4D" w:rsidP="00CD1464">
      <w:pPr>
        <w:shd w:val="clear" w:color="auto" w:fill="FFFFFF"/>
        <w:spacing w:before="120" w:after="12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CD1464" w:rsidRPr="00CD1464" w:rsidRDefault="00CD1464" w:rsidP="00CD1464">
      <w:pPr>
        <w:shd w:val="clear" w:color="auto" w:fill="FFFFFF"/>
        <w:spacing w:before="120" w:after="12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982C4D" w:rsidRDefault="00982C4D" w:rsidP="00CD1464">
      <w:pPr>
        <w:pStyle w:val="ListParagraph"/>
        <w:shd w:val="clear" w:color="auto" w:fill="FFFFFF"/>
        <w:spacing w:before="120" w:after="12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982C4D" w:rsidRDefault="00982C4D" w:rsidP="00CD1464">
      <w:pPr>
        <w:pStyle w:val="ListParagraph"/>
        <w:shd w:val="clear" w:color="auto" w:fill="FFFFFF"/>
        <w:spacing w:before="120" w:after="12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982C4D" w:rsidRDefault="00982C4D" w:rsidP="00CD1464">
      <w:pPr>
        <w:pStyle w:val="ListParagraph"/>
        <w:shd w:val="clear" w:color="auto" w:fill="FFFFFF"/>
        <w:spacing w:before="120" w:after="12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E76026" w:rsidRPr="00E76026" w:rsidRDefault="00E76026" w:rsidP="00E76026">
      <w:pPr>
        <w:pStyle w:val="ListParagrap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sectPr w:rsidR="00E76026" w:rsidRPr="00E76026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18EE"/>
    <w:multiLevelType w:val="hybridMultilevel"/>
    <w:tmpl w:val="4978D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9359C"/>
    <w:multiLevelType w:val="multilevel"/>
    <w:tmpl w:val="AF76B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187EA1"/>
    <w:multiLevelType w:val="hybridMultilevel"/>
    <w:tmpl w:val="586A5836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2E0D05"/>
    <w:multiLevelType w:val="hybridMultilevel"/>
    <w:tmpl w:val="6C6AB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684FE6"/>
    <w:multiLevelType w:val="hybridMultilevel"/>
    <w:tmpl w:val="FFFFFFFF"/>
    <w:lvl w:ilvl="0" w:tplc="F3EEBAA8">
      <w:start w:val="1"/>
      <w:numFmt w:val="decimal"/>
      <w:lvlText w:val="%1."/>
      <w:lvlJc w:val="left"/>
      <w:pPr>
        <w:ind w:left="720" w:hanging="360"/>
      </w:pPr>
    </w:lvl>
    <w:lvl w:ilvl="1" w:tplc="76984790">
      <w:start w:val="1"/>
      <w:numFmt w:val="lowerLetter"/>
      <w:lvlText w:val="%2."/>
      <w:lvlJc w:val="left"/>
      <w:pPr>
        <w:ind w:left="1440" w:hanging="360"/>
      </w:pPr>
    </w:lvl>
    <w:lvl w:ilvl="2" w:tplc="DF042C14">
      <w:start w:val="1"/>
      <w:numFmt w:val="lowerRoman"/>
      <w:lvlText w:val="%3."/>
      <w:lvlJc w:val="right"/>
      <w:pPr>
        <w:ind w:left="2160" w:hanging="180"/>
      </w:pPr>
    </w:lvl>
    <w:lvl w:ilvl="3" w:tplc="7DDAB0E6">
      <w:start w:val="1"/>
      <w:numFmt w:val="decimal"/>
      <w:lvlText w:val="%4."/>
      <w:lvlJc w:val="left"/>
      <w:pPr>
        <w:ind w:left="2880" w:hanging="360"/>
      </w:pPr>
    </w:lvl>
    <w:lvl w:ilvl="4" w:tplc="0232B96A">
      <w:start w:val="1"/>
      <w:numFmt w:val="lowerLetter"/>
      <w:lvlText w:val="%5."/>
      <w:lvlJc w:val="left"/>
      <w:pPr>
        <w:ind w:left="3600" w:hanging="360"/>
      </w:pPr>
    </w:lvl>
    <w:lvl w:ilvl="5" w:tplc="B44C3D4C">
      <w:start w:val="1"/>
      <w:numFmt w:val="lowerRoman"/>
      <w:lvlText w:val="%6."/>
      <w:lvlJc w:val="right"/>
      <w:pPr>
        <w:ind w:left="4320" w:hanging="180"/>
      </w:pPr>
    </w:lvl>
    <w:lvl w:ilvl="6" w:tplc="FBD60C94">
      <w:start w:val="1"/>
      <w:numFmt w:val="decimal"/>
      <w:lvlText w:val="%7."/>
      <w:lvlJc w:val="left"/>
      <w:pPr>
        <w:ind w:left="5040" w:hanging="360"/>
      </w:pPr>
    </w:lvl>
    <w:lvl w:ilvl="7" w:tplc="04466C6C">
      <w:start w:val="1"/>
      <w:numFmt w:val="lowerLetter"/>
      <w:lvlText w:val="%8."/>
      <w:lvlJc w:val="left"/>
      <w:pPr>
        <w:ind w:left="5760" w:hanging="360"/>
      </w:pPr>
    </w:lvl>
    <w:lvl w:ilvl="8" w:tplc="EDE6350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A90617"/>
    <w:multiLevelType w:val="hybridMultilevel"/>
    <w:tmpl w:val="735CFA8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F49D3"/>
    <w:multiLevelType w:val="hybridMultilevel"/>
    <w:tmpl w:val="BB368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65508"/>
    <w:multiLevelType w:val="hybridMultilevel"/>
    <w:tmpl w:val="B0261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82342"/>
    <w:multiLevelType w:val="hybridMultilevel"/>
    <w:tmpl w:val="E632B3F6"/>
    <w:lvl w:ilvl="0" w:tplc="0407000F">
      <w:start w:val="1"/>
      <w:numFmt w:val="decimal"/>
      <w:lvlText w:val="%1."/>
      <w:lvlJc w:val="left"/>
      <w:pPr>
        <w:ind w:left="644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22785"/>
    <w:multiLevelType w:val="hybridMultilevel"/>
    <w:tmpl w:val="CC0C79F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10B99"/>
    <w:multiLevelType w:val="hybridMultilevel"/>
    <w:tmpl w:val="42B69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A4D93"/>
    <w:multiLevelType w:val="hybridMultilevel"/>
    <w:tmpl w:val="94ECC0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BF278D"/>
    <w:multiLevelType w:val="hybridMultilevel"/>
    <w:tmpl w:val="3CB69E28"/>
    <w:lvl w:ilvl="0" w:tplc="0EC86BA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E209BB"/>
    <w:multiLevelType w:val="multilevel"/>
    <w:tmpl w:val="EC424E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F44604"/>
    <w:multiLevelType w:val="hybridMultilevel"/>
    <w:tmpl w:val="E1B0A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3"/>
  </w:num>
  <w:num w:numId="9">
    <w:abstractNumId w:val="3"/>
  </w:num>
  <w:num w:numId="10">
    <w:abstractNumId w:val="9"/>
  </w:num>
  <w:num w:numId="11">
    <w:abstractNumId w:val="1"/>
  </w:num>
  <w:num w:numId="12">
    <w:abstractNumId w:val="5"/>
  </w:num>
  <w:num w:numId="13">
    <w:abstractNumId w:val="7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833"/>
    <w:rsid w:val="000B0254"/>
    <w:rsid w:val="000B6812"/>
    <w:rsid w:val="00140BAA"/>
    <w:rsid w:val="00172BB7"/>
    <w:rsid w:val="0019746D"/>
    <w:rsid w:val="001D0833"/>
    <w:rsid w:val="001E76BA"/>
    <w:rsid w:val="002125E9"/>
    <w:rsid w:val="00243F27"/>
    <w:rsid w:val="00254AF8"/>
    <w:rsid w:val="002A2F4D"/>
    <w:rsid w:val="002D6477"/>
    <w:rsid w:val="002F007A"/>
    <w:rsid w:val="00392FB9"/>
    <w:rsid w:val="004C736C"/>
    <w:rsid w:val="004D21C3"/>
    <w:rsid w:val="004D4FA1"/>
    <w:rsid w:val="00510D91"/>
    <w:rsid w:val="005C30F1"/>
    <w:rsid w:val="005D3C94"/>
    <w:rsid w:val="00601106"/>
    <w:rsid w:val="00615AA9"/>
    <w:rsid w:val="006478F4"/>
    <w:rsid w:val="007317A6"/>
    <w:rsid w:val="00734F61"/>
    <w:rsid w:val="00767C8A"/>
    <w:rsid w:val="00775BAB"/>
    <w:rsid w:val="00892601"/>
    <w:rsid w:val="008928C5"/>
    <w:rsid w:val="00894864"/>
    <w:rsid w:val="008A5FD2"/>
    <w:rsid w:val="00900A38"/>
    <w:rsid w:val="0092679C"/>
    <w:rsid w:val="00961474"/>
    <w:rsid w:val="00967297"/>
    <w:rsid w:val="009674D1"/>
    <w:rsid w:val="00982C4D"/>
    <w:rsid w:val="009B532D"/>
    <w:rsid w:val="009E5431"/>
    <w:rsid w:val="00A16F4A"/>
    <w:rsid w:val="00AD2177"/>
    <w:rsid w:val="00B2089D"/>
    <w:rsid w:val="00B2373D"/>
    <w:rsid w:val="00BE1DED"/>
    <w:rsid w:val="00C033D5"/>
    <w:rsid w:val="00C21DA1"/>
    <w:rsid w:val="00C72C1B"/>
    <w:rsid w:val="00C75B40"/>
    <w:rsid w:val="00CD117A"/>
    <w:rsid w:val="00CD1464"/>
    <w:rsid w:val="00D01E0F"/>
    <w:rsid w:val="00D831A8"/>
    <w:rsid w:val="00E444FE"/>
    <w:rsid w:val="00E6518C"/>
    <w:rsid w:val="00E76026"/>
    <w:rsid w:val="00EA4EB7"/>
    <w:rsid w:val="00F45BC8"/>
    <w:rsid w:val="00F55334"/>
    <w:rsid w:val="00F86CDC"/>
    <w:rsid w:val="00FC00FB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23672"/>
  <w15:chartTrackingRefBased/>
  <w15:docId w15:val="{E1493613-3697-486A-84AA-CEA1C852A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8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D0833"/>
    <w:pPr>
      <w:ind w:left="720"/>
      <w:contextualSpacing/>
    </w:pPr>
  </w:style>
  <w:style w:type="paragraph" w:styleId="BodyText">
    <w:name w:val="Body Text"/>
    <w:basedOn w:val="Normal"/>
    <w:link w:val="BodyTextChar"/>
    <w:qFormat/>
    <w:rsid w:val="00FF414B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eastAsiaTheme="minorHAnsi"/>
      <w:sz w:val="25"/>
      <w:szCs w:val="25"/>
      <w:lang w:eastAsia="en-US"/>
    </w:rPr>
  </w:style>
  <w:style w:type="character" w:customStyle="1" w:styleId="BodyTextChar">
    <w:name w:val="Body Text Char"/>
    <w:basedOn w:val="DefaultParagraphFont"/>
    <w:link w:val="BodyText"/>
    <w:rsid w:val="00FF414B"/>
    <w:rPr>
      <w:rFonts w:eastAsiaTheme="minorHAnsi"/>
      <w:sz w:val="25"/>
      <w:szCs w:val="25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8A5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8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5804A2C-8CC2-4620-8E8A-FF71C10C993A}"/>
</file>

<file path=customXml/itemProps2.xml><?xml version="1.0" encoding="utf-8"?>
<ds:datastoreItem xmlns:ds="http://schemas.openxmlformats.org/officeDocument/2006/customXml" ds:itemID="{D8277498-51F5-4523-9D21-C77A992A10D2}"/>
</file>

<file path=customXml/itemProps3.xml><?xml version="1.0" encoding="utf-8"?>
<ds:datastoreItem xmlns:ds="http://schemas.openxmlformats.org/officeDocument/2006/customXml" ds:itemID="{C00D4E3D-DE33-498E-AA50-EC1F2867EC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NOZAWA Asako</dc:creator>
  <cp:keywords/>
  <dc:description/>
  <cp:lastModifiedBy>NOZAWA Asako</cp:lastModifiedBy>
  <cp:revision>19</cp:revision>
  <dcterms:created xsi:type="dcterms:W3CDTF">2021-01-12T11:20:00Z</dcterms:created>
  <dcterms:modified xsi:type="dcterms:W3CDTF">2021-01-23T21:27:00Z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0x010100A16357C84A8A6A439E605EB3EB56852B</vt:lpwstr>
  </property>
  <property fmtid="{D5CDD505-2E9C-101B-9397-08002B2CF9AE}" pid="3" name="Order">
    <vt:r8>1510600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